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715" w:type="dxa"/>
        <w:tblInd w:w="0" w:type="dxa"/>
        <w:tblBorders>
          <w:top w:val="none" w:sz="0" w:space="0" w:color="auto"/>
          <w:insideH w:val="none" w:sz="0" w:space="0" w:color="auto"/>
          <w:insideV w:val="none" w:sz="0" w:space="0" w:color="auto"/>
        </w:tblBorders>
        <w:tblLook w:val="00A0" w:firstRow="1" w:lastRow="0" w:firstColumn="1" w:lastColumn="0" w:noHBand="0" w:noVBand="0"/>
      </w:tblPr>
      <w:tblGrid>
        <w:gridCol w:w="9715"/>
      </w:tblGrid>
      <w:tr w:rsidR="006B0A6F" w:rsidRPr="006B0A6F" w14:paraId="615FEC9B" w14:textId="77777777" w:rsidTr="00D5758F">
        <w:trPr>
          <w:trHeight w:val="161"/>
        </w:trPr>
        <w:tc>
          <w:tcPr>
            <w:tcW w:w="9715" w:type="dxa"/>
            <w:tcBorders>
              <w:top w:val="single" w:sz="4" w:space="0" w:color="auto"/>
              <w:bottom w:val="nil"/>
            </w:tcBorders>
            <w:shd w:val="clear" w:color="auto" w:fill="B4C6E7" w:themeFill="accent1" w:themeFillTint="66"/>
          </w:tcPr>
          <w:p w14:paraId="16D41615" w14:textId="77777777" w:rsidR="006B0A6F" w:rsidRPr="006B0A6F" w:rsidRDefault="006B0A6F" w:rsidP="002E7070">
            <w:pPr>
              <w:spacing w:after="0" w:line="240" w:lineRule="auto"/>
              <w:jc w:val="center"/>
              <w:rPr>
                <w:rFonts w:ascii="Arial Narrow" w:hAnsi="Arial Narrow"/>
                <w:b/>
                <w:color w:val="4472C4" w:themeColor="accent1"/>
              </w:rPr>
            </w:pPr>
            <w:r w:rsidRPr="003044E8">
              <w:rPr>
                <w:rFonts w:ascii="Arial Narrow" w:hAnsi="Arial Narrow"/>
                <w:b/>
              </w:rPr>
              <w:t>GRAND JUNCTION AREA REALTORS® ASSOCIATION</w:t>
            </w:r>
          </w:p>
        </w:tc>
      </w:tr>
      <w:tr w:rsidR="006B0A6F" w:rsidRPr="006B0A6F" w14:paraId="30F916B2" w14:textId="77777777" w:rsidTr="00D5758F">
        <w:trPr>
          <w:trHeight w:val="170"/>
        </w:trPr>
        <w:tc>
          <w:tcPr>
            <w:tcW w:w="9715" w:type="dxa"/>
            <w:tcBorders>
              <w:top w:val="nil"/>
            </w:tcBorders>
            <w:shd w:val="clear" w:color="auto" w:fill="B4C6E7" w:themeFill="accent1" w:themeFillTint="66"/>
          </w:tcPr>
          <w:p w14:paraId="3804F35D" w14:textId="77777777" w:rsidR="006B0A6F" w:rsidRPr="006B0A6F" w:rsidRDefault="006B0A6F" w:rsidP="002E7070">
            <w:pPr>
              <w:spacing w:after="0" w:line="240" w:lineRule="auto"/>
              <w:jc w:val="center"/>
              <w:rPr>
                <w:rFonts w:ascii="Arial Narrow" w:hAnsi="Arial Narrow"/>
                <w:b/>
              </w:rPr>
            </w:pPr>
            <w:r w:rsidRPr="003044E8">
              <w:rPr>
                <w:rFonts w:ascii="Arial Narrow" w:hAnsi="Arial Narrow"/>
                <w:b/>
              </w:rPr>
              <w:t>MINUTES OF THE MLS COMMITTEE</w:t>
            </w:r>
          </w:p>
        </w:tc>
      </w:tr>
      <w:tr w:rsidR="006B0A6F" w:rsidRPr="006B0A6F" w14:paraId="4E3F6636" w14:textId="77777777" w:rsidTr="00D5758F">
        <w:trPr>
          <w:trHeight w:val="342"/>
        </w:trPr>
        <w:tc>
          <w:tcPr>
            <w:tcW w:w="9715" w:type="dxa"/>
            <w:shd w:val="clear" w:color="auto" w:fill="B4C6E7" w:themeFill="accent1" w:themeFillTint="66"/>
          </w:tcPr>
          <w:p w14:paraId="5EE87152" w14:textId="4583FA8C" w:rsidR="006B0A6F" w:rsidRDefault="009727D3" w:rsidP="002E7070">
            <w:pPr>
              <w:spacing w:after="0" w:line="240" w:lineRule="auto"/>
              <w:jc w:val="center"/>
              <w:rPr>
                <w:rFonts w:ascii="Arial Narrow" w:hAnsi="Arial Narrow"/>
                <w:b/>
              </w:rPr>
            </w:pPr>
            <w:r>
              <w:rPr>
                <w:rFonts w:ascii="Arial Narrow" w:hAnsi="Arial Narrow"/>
                <w:b/>
              </w:rPr>
              <w:t>January 5</w:t>
            </w:r>
            <w:r w:rsidR="00C11765">
              <w:rPr>
                <w:rFonts w:ascii="Arial Narrow" w:hAnsi="Arial Narrow"/>
                <w:b/>
              </w:rPr>
              <w:t>, 202</w:t>
            </w:r>
            <w:r w:rsidR="00E93F5B">
              <w:rPr>
                <w:rFonts w:ascii="Arial Narrow" w:hAnsi="Arial Narrow"/>
                <w:b/>
              </w:rPr>
              <w:t>2</w:t>
            </w:r>
          </w:p>
          <w:p w14:paraId="16503BA5" w14:textId="77777777" w:rsidR="00522814" w:rsidRDefault="00522814" w:rsidP="002E7070">
            <w:pPr>
              <w:spacing w:after="0" w:line="240" w:lineRule="auto"/>
              <w:jc w:val="center"/>
              <w:rPr>
                <w:rFonts w:ascii="Arial Narrow" w:hAnsi="Arial Narrow"/>
                <w:b/>
              </w:rPr>
            </w:pPr>
          </w:p>
          <w:p w14:paraId="1F0CEF27" w14:textId="77777777" w:rsidR="00522814" w:rsidRPr="006B0A6F" w:rsidRDefault="00522814" w:rsidP="002E7070">
            <w:pPr>
              <w:spacing w:after="0" w:line="240" w:lineRule="auto"/>
              <w:jc w:val="center"/>
              <w:rPr>
                <w:rFonts w:ascii="Arial Narrow" w:hAnsi="Arial Narrow"/>
                <w:b/>
                <w:color w:val="4472C4" w:themeColor="accent1"/>
              </w:rPr>
            </w:pPr>
          </w:p>
        </w:tc>
      </w:tr>
      <w:tr w:rsidR="00522814" w:rsidRPr="006B0A6F" w14:paraId="66587461" w14:textId="77777777" w:rsidTr="00D5758F">
        <w:trPr>
          <w:trHeight w:val="938"/>
        </w:trPr>
        <w:tc>
          <w:tcPr>
            <w:tcW w:w="9715" w:type="dxa"/>
            <w:shd w:val="clear" w:color="auto" w:fill="B4C6E7" w:themeFill="accent1" w:themeFillTint="66"/>
          </w:tcPr>
          <w:p w14:paraId="7141048C" w14:textId="77777777" w:rsidR="00522814" w:rsidRDefault="00DE317D" w:rsidP="002E7070">
            <w:pPr>
              <w:spacing w:after="0" w:line="240" w:lineRule="auto"/>
              <w:jc w:val="center"/>
              <w:rPr>
                <w:rFonts w:ascii="Arial Narrow" w:hAnsi="Arial Narrow"/>
                <w:b/>
              </w:rPr>
            </w:pPr>
            <w:r>
              <w:rPr>
                <w:noProof/>
              </w:rPr>
              <w:drawing>
                <wp:inline distT="0" distB="0" distL="0" distR="0" wp14:anchorId="35E85235" wp14:editId="074A11A5">
                  <wp:extent cx="1124585" cy="485775"/>
                  <wp:effectExtent l="0" t="0" r="0" b="952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pic:cNvPicPr>
                        </pic:nvPicPr>
                        <pic:blipFill rotWithShape="1">
                          <a:blip r:embed="rId7"/>
                          <a:srcRect/>
                          <a:stretch/>
                        </pic:blipFill>
                        <pic:spPr bwMode="auto">
                          <a:xfrm>
                            <a:off x="0" y="0"/>
                            <a:ext cx="1124712" cy="485830"/>
                          </a:xfrm>
                          <a:prstGeom prst="rect">
                            <a:avLst/>
                          </a:prstGeom>
                          <a:ln>
                            <a:noFill/>
                          </a:ln>
                          <a:extLst>
                            <a:ext uri="{53640926-AAD7-44D8-BBD7-CCE9431645EC}">
                              <a14:shadowObscured xmlns:a14="http://schemas.microsoft.com/office/drawing/2010/main"/>
                            </a:ext>
                          </a:extLst>
                        </pic:spPr>
                      </pic:pic>
                    </a:graphicData>
                  </a:graphic>
                </wp:inline>
              </w:drawing>
            </w:r>
          </w:p>
        </w:tc>
      </w:tr>
    </w:tbl>
    <w:p w14:paraId="6A75A173" w14:textId="77777777" w:rsidR="004F1332" w:rsidRPr="00E15A17" w:rsidRDefault="004F1332" w:rsidP="00827111">
      <w:pPr>
        <w:spacing w:after="0" w:line="240" w:lineRule="auto"/>
        <w:rPr>
          <w:rFonts w:ascii="Arial Narrow" w:hAnsi="Arial Narrow"/>
          <w:bCs/>
          <w:sz w:val="18"/>
          <w:szCs w:val="18"/>
        </w:rPr>
      </w:pPr>
    </w:p>
    <w:p w14:paraId="3DBFAE6A" w14:textId="77777777" w:rsidR="009253A7" w:rsidRPr="00E15A17" w:rsidRDefault="009253A7" w:rsidP="00827111">
      <w:pPr>
        <w:spacing w:after="0" w:line="240" w:lineRule="auto"/>
        <w:rPr>
          <w:rFonts w:ascii="Arial Narrow" w:hAnsi="Arial Narrow"/>
          <w:bCs/>
          <w:sz w:val="18"/>
          <w:szCs w:val="18"/>
        </w:rPr>
      </w:pPr>
    </w:p>
    <w:p w14:paraId="7D92F916" w14:textId="77777777" w:rsidR="00827111" w:rsidRPr="00E15A17" w:rsidRDefault="00827111" w:rsidP="00827111">
      <w:pPr>
        <w:spacing w:after="0" w:line="240" w:lineRule="auto"/>
        <w:rPr>
          <w:rFonts w:ascii="Arial Narrow" w:hAnsi="Arial Narrow"/>
          <w:bCs/>
          <w:sz w:val="18"/>
          <w:szCs w:val="18"/>
        </w:rPr>
      </w:pPr>
      <w:r w:rsidRPr="00E15A17">
        <w:rPr>
          <w:rFonts w:ascii="Arial Narrow" w:hAnsi="Arial Narrow"/>
          <w:bCs/>
          <w:sz w:val="18"/>
          <w:szCs w:val="18"/>
        </w:rPr>
        <w:t xml:space="preserve">ATTENDANCE REPORT </w:t>
      </w:r>
    </w:p>
    <w:tbl>
      <w:tblPr>
        <w:tblStyle w:val="TableGrid"/>
        <w:tblW w:w="9715" w:type="dxa"/>
        <w:tblInd w:w="0" w:type="dxa"/>
        <w:tblLayout w:type="fixed"/>
        <w:tblLook w:val="04A0" w:firstRow="1" w:lastRow="0" w:firstColumn="1" w:lastColumn="0" w:noHBand="0" w:noVBand="1"/>
      </w:tblPr>
      <w:tblGrid>
        <w:gridCol w:w="1104"/>
        <w:gridCol w:w="1501"/>
        <w:gridCol w:w="720"/>
        <w:gridCol w:w="450"/>
        <w:gridCol w:w="450"/>
        <w:gridCol w:w="450"/>
        <w:gridCol w:w="500"/>
        <w:gridCol w:w="540"/>
        <w:gridCol w:w="450"/>
        <w:gridCol w:w="450"/>
        <w:gridCol w:w="540"/>
        <w:gridCol w:w="450"/>
        <w:gridCol w:w="540"/>
        <w:gridCol w:w="540"/>
        <w:gridCol w:w="1030"/>
      </w:tblGrid>
      <w:tr w:rsidR="00827111" w:rsidRPr="00E15A17" w14:paraId="512BDA26" w14:textId="77777777" w:rsidTr="009B48D0">
        <w:tc>
          <w:tcPr>
            <w:tcW w:w="1104" w:type="dxa"/>
            <w:tcBorders>
              <w:top w:val="single" w:sz="4" w:space="0" w:color="auto"/>
              <w:left w:val="single" w:sz="4" w:space="0" w:color="auto"/>
              <w:bottom w:val="single" w:sz="4" w:space="0" w:color="auto"/>
              <w:right w:val="single" w:sz="4" w:space="0" w:color="auto"/>
            </w:tcBorders>
            <w:hideMark/>
          </w:tcPr>
          <w:p w14:paraId="0A6AC65E" w14:textId="77777777" w:rsidR="00827111" w:rsidRPr="00E15A17" w:rsidRDefault="00827111">
            <w:pPr>
              <w:spacing w:after="0" w:line="240" w:lineRule="auto"/>
              <w:rPr>
                <w:rFonts w:ascii="Arial Narrow" w:hAnsi="Arial Narrow"/>
                <w:bCs/>
                <w:sz w:val="12"/>
                <w:szCs w:val="12"/>
              </w:rPr>
            </w:pPr>
            <w:bookmarkStart w:id="0" w:name="_Hlk39756399"/>
            <w:r w:rsidRPr="00E15A17">
              <w:rPr>
                <w:rFonts w:ascii="Arial Narrow" w:hAnsi="Arial Narrow"/>
                <w:bCs/>
                <w:sz w:val="12"/>
                <w:szCs w:val="12"/>
              </w:rPr>
              <w:t>Name</w:t>
            </w:r>
          </w:p>
        </w:tc>
        <w:tc>
          <w:tcPr>
            <w:tcW w:w="1501" w:type="dxa"/>
            <w:tcBorders>
              <w:top w:val="single" w:sz="4" w:space="0" w:color="auto"/>
              <w:left w:val="single" w:sz="4" w:space="0" w:color="auto"/>
              <w:bottom w:val="single" w:sz="4" w:space="0" w:color="auto"/>
              <w:right w:val="single" w:sz="4" w:space="0" w:color="auto"/>
            </w:tcBorders>
            <w:hideMark/>
          </w:tcPr>
          <w:p w14:paraId="3D48C3EA"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Voting Member Position</w:t>
            </w:r>
          </w:p>
        </w:tc>
        <w:tc>
          <w:tcPr>
            <w:tcW w:w="720" w:type="dxa"/>
            <w:tcBorders>
              <w:top w:val="single" w:sz="4" w:space="0" w:color="auto"/>
              <w:left w:val="single" w:sz="4" w:space="0" w:color="auto"/>
              <w:bottom w:val="single" w:sz="4" w:space="0" w:color="auto"/>
              <w:right w:val="single" w:sz="4" w:space="0" w:color="auto"/>
            </w:tcBorders>
            <w:hideMark/>
          </w:tcPr>
          <w:p w14:paraId="2B90B197"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Term Ends</w:t>
            </w:r>
          </w:p>
        </w:tc>
        <w:tc>
          <w:tcPr>
            <w:tcW w:w="450" w:type="dxa"/>
            <w:tcBorders>
              <w:top w:val="single" w:sz="4" w:space="0" w:color="auto"/>
              <w:left w:val="single" w:sz="4" w:space="0" w:color="auto"/>
              <w:bottom w:val="single" w:sz="4" w:space="0" w:color="auto"/>
              <w:right w:val="single" w:sz="4" w:space="0" w:color="auto"/>
            </w:tcBorders>
            <w:hideMark/>
          </w:tcPr>
          <w:p w14:paraId="68F9AF91" w14:textId="78063A01"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JAN</w:t>
            </w:r>
          </w:p>
        </w:tc>
        <w:tc>
          <w:tcPr>
            <w:tcW w:w="450" w:type="dxa"/>
            <w:tcBorders>
              <w:top w:val="single" w:sz="4" w:space="0" w:color="auto"/>
              <w:left w:val="single" w:sz="4" w:space="0" w:color="auto"/>
              <w:bottom w:val="single" w:sz="4" w:space="0" w:color="auto"/>
              <w:right w:val="single" w:sz="4" w:space="0" w:color="auto"/>
            </w:tcBorders>
            <w:hideMark/>
          </w:tcPr>
          <w:p w14:paraId="4DD132FA" w14:textId="7C95DE07"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FEB</w:t>
            </w:r>
          </w:p>
        </w:tc>
        <w:tc>
          <w:tcPr>
            <w:tcW w:w="450" w:type="dxa"/>
            <w:tcBorders>
              <w:top w:val="single" w:sz="4" w:space="0" w:color="auto"/>
              <w:left w:val="single" w:sz="4" w:space="0" w:color="auto"/>
              <w:bottom w:val="single" w:sz="4" w:space="0" w:color="auto"/>
              <w:right w:val="single" w:sz="4" w:space="0" w:color="auto"/>
            </w:tcBorders>
            <w:hideMark/>
          </w:tcPr>
          <w:p w14:paraId="6D9D90D6" w14:textId="199AF00C"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MAR</w:t>
            </w:r>
          </w:p>
        </w:tc>
        <w:tc>
          <w:tcPr>
            <w:tcW w:w="500" w:type="dxa"/>
            <w:tcBorders>
              <w:top w:val="single" w:sz="4" w:space="0" w:color="auto"/>
              <w:left w:val="single" w:sz="4" w:space="0" w:color="auto"/>
              <w:bottom w:val="single" w:sz="4" w:space="0" w:color="auto"/>
              <w:right w:val="single" w:sz="4" w:space="0" w:color="auto"/>
            </w:tcBorders>
            <w:hideMark/>
          </w:tcPr>
          <w:p w14:paraId="50CA50C9" w14:textId="7BB8654D"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APR</w:t>
            </w:r>
          </w:p>
        </w:tc>
        <w:tc>
          <w:tcPr>
            <w:tcW w:w="540" w:type="dxa"/>
            <w:tcBorders>
              <w:top w:val="single" w:sz="4" w:space="0" w:color="auto"/>
              <w:left w:val="single" w:sz="4" w:space="0" w:color="auto"/>
              <w:bottom w:val="single" w:sz="4" w:space="0" w:color="auto"/>
              <w:right w:val="single" w:sz="4" w:space="0" w:color="auto"/>
            </w:tcBorders>
            <w:hideMark/>
          </w:tcPr>
          <w:p w14:paraId="7C8A1059" w14:textId="16E046E9"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MAY</w:t>
            </w:r>
          </w:p>
        </w:tc>
        <w:tc>
          <w:tcPr>
            <w:tcW w:w="450" w:type="dxa"/>
            <w:tcBorders>
              <w:top w:val="single" w:sz="4" w:space="0" w:color="auto"/>
              <w:left w:val="single" w:sz="4" w:space="0" w:color="auto"/>
              <w:bottom w:val="single" w:sz="4" w:space="0" w:color="auto"/>
              <w:right w:val="single" w:sz="4" w:space="0" w:color="auto"/>
            </w:tcBorders>
            <w:hideMark/>
          </w:tcPr>
          <w:p w14:paraId="57A224A9" w14:textId="77C34F06"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JUN</w:t>
            </w:r>
          </w:p>
        </w:tc>
        <w:tc>
          <w:tcPr>
            <w:tcW w:w="450" w:type="dxa"/>
            <w:tcBorders>
              <w:top w:val="single" w:sz="4" w:space="0" w:color="auto"/>
              <w:left w:val="single" w:sz="4" w:space="0" w:color="auto"/>
              <w:bottom w:val="single" w:sz="4" w:space="0" w:color="auto"/>
              <w:right w:val="single" w:sz="4" w:space="0" w:color="auto"/>
            </w:tcBorders>
            <w:hideMark/>
          </w:tcPr>
          <w:p w14:paraId="02654AD4" w14:textId="40D4D327"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JUL</w:t>
            </w:r>
          </w:p>
        </w:tc>
        <w:tc>
          <w:tcPr>
            <w:tcW w:w="540" w:type="dxa"/>
            <w:tcBorders>
              <w:top w:val="single" w:sz="4" w:space="0" w:color="auto"/>
              <w:left w:val="single" w:sz="4" w:space="0" w:color="auto"/>
              <w:bottom w:val="single" w:sz="4" w:space="0" w:color="auto"/>
              <w:right w:val="single" w:sz="4" w:space="0" w:color="auto"/>
            </w:tcBorders>
            <w:hideMark/>
          </w:tcPr>
          <w:p w14:paraId="02F45BEB" w14:textId="37B2F936"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AUG</w:t>
            </w:r>
          </w:p>
        </w:tc>
        <w:tc>
          <w:tcPr>
            <w:tcW w:w="450" w:type="dxa"/>
            <w:tcBorders>
              <w:top w:val="single" w:sz="4" w:space="0" w:color="auto"/>
              <w:left w:val="single" w:sz="4" w:space="0" w:color="auto"/>
              <w:bottom w:val="single" w:sz="4" w:space="0" w:color="auto"/>
              <w:right w:val="single" w:sz="4" w:space="0" w:color="auto"/>
            </w:tcBorders>
            <w:hideMark/>
          </w:tcPr>
          <w:p w14:paraId="737702FD" w14:textId="6E16B5B0"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SEP</w:t>
            </w:r>
          </w:p>
        </w:tc>
        <w:tc>
          <w:tcPr>
            <w:tcW w:w="540" w:type="dxa"/>
            <w:tcBorders>
              <w:top w:val="single" w:sz="4" w:space="0" w:color="auto"/>
              <w:left w:val="single" w:sz="4" w:space="0" w:color="auto"/>
              <w:bottom w:val="single" w:sz="4" w:space="0" w:color="auto"/>
              <w:right w:val="single" w:sz="4" w:space="0" w:color="auto"/>
            </w:tcBorders>
            <w:hideMark/>
          </w:tcPr>
          <w:p w14:paraId="37BA92BA" w14:textId="09EA518F"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OCT</w:t>
            </w:r>
          </w:p>
        </w:tc>
        <w:tc>
          <w:tcPr>
            <w:tcW w:w="540" w:type="dxa"/>
            <w:tcBorders>
              <w:top w:val="single" w:sz="4" w:space="0" w:color="auto"/>
              <w:left w:val="single" w:sz="4" w:space="0" w:color="auto"/>
              <w:bottom w:val="single" w:sz="4" w:space="0" w:color="auto"/>
              <w:right w:val="single" w:sz="4" w:space="0" w:color="auto"/>
            </w:tcBorders>
            <w:hideMark/>
          </w:tcPr>
          <w:p w14:paraId="0B9BAE48" w14:textId="0846A1F6"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NOV</w:t>
            </w:r>
          </w:p>
        </w:tc>
        <w:tc>
          <w:tcPr>
            <w:tcW w:w="1030" w:type="dxa"/>
            <w:tcBorders>
              <w:top w:val="single" w:sz="4" w:space="0" w:color="auto"/>
              <w:left w:val="single" w:sz="4" w:space="0" w:color="auto"/>
              <w:bottom w:val="single" w:sz="4" w:space="0" w:color="auto"/>
              <w:right w:val="single" w:sz="4" w:space="0" w:color="auto"/>
            </w:tcBorders>
            <w:hideMark/>
          </w:tcPr>
          <w:p w14:paraId="6E79C949" w14:textId="7AA5592F" w:rsidR="00827111" w:rsidRPr="00E15A17" w:rsidRDefault="009D681D">
            <w:pPr>
              <w:spacing w:after="0" w:line="240" w:lineRule="auto"/>
              <w:rPr>
                <w:rFonts w:ascii="Arial Narrow" w:hAnsi="Arial Narrow"/>
                <w:bCs/>
                <w:sz w:val="12"/>
                <w:szCs w:val="12"/>
              </w:rPr>
            </w:pPr>
            <w:r>
              <w:rPr>
                <w:rFonts w:ascii="Arial Narrow" w:hAnsi="Arial Narrow"/>
                <w:bCs/>
                <w:sz w:val="12"/>
                <w:szCs w:val="12"/>
              </w:rPr>
              <w:t>DEC</w:t>
            </w:r>
          </w:p>
        </w:tc>
      </w:tr>
      <w:tr w:rsidR="00827111" w:rsidRPr="00E15A17" w14:paraId="33EE22CC" w14:textId="77777777" w:rsidTr="009B48D0">
        <w:tc>
          <w:tcPr>
            <w:tcW w:w="1104" w:type="dxa"/>
            <w:tcBorders>
              <w:top w:val="single" w:sz="4" w:space="0" w:color="auto"/>
              <w:left w:val="single" w:sz="4" w:space="0" w:color="auto"/>
              <w:bottom w:val="single" w:sz="4" w:space="0" w:color="auto"/>
              <w:right w:val="single" w:sz="4" w:space="0" w:color="auto"/>
            </w:tcBorders>
            <w:hideMark/>
          </w:tcPr>
          <w:p w14:paraId="1A5CBB8C"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Ann Hayes</w:t>
            </w:r>
          </w:p>
        </w:tc>
        <w:tc>
          <w:tcPr>
            <w:tcW w:w="1501" w:type="dxa"/>
            <w:tcBorders>
              <w:top w:val="single" w:sz="4" w:space="0" w:color="auto"/>
              <w:left w:val="single" w:sz="4" w:space="0" w:color="auto"/>
              <w:bottom w:val="single" w:sz="4" w:space="0" w:color="auto"/>
              <w:right w:val="single" w:sz="4" w:space="0" w:color="auto"/>
            </w:tcBorders>
            <w:hideMark/>
          </w:tcPr>
          <w:p w14:paraId="7293B83B"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Chairman</w:t>
            </w:r>
          </w:p>
        </w:tc>
        <w:tc>
          <w:tcPr>
            <w:tcW w:w="720" w:type="dxa"/>
            <w:tcBorders>
              <w:top w:val="single" w:sz="4" w:space="0" w:color="auto"/>
              <w:left w:val="single" w:sz="4" w:space="0" w:color="auto"/>
              <w:bottom w:val="single" w:sz="4" w:space="0" w:color="auto"/>
              <w:right w:val="single" w:sz="4" w:space="0" w:color="auto"/>
            </w:tcBorders>
            <w:hideMark/>
          </w:tcPr>
          <w:p w14:paraId="280FAF7D" w14:textId="049E7C7F" w:rsidR="00827111" w:rsidRPr="00E15A17" w:rsidRDefault="001A4BCE">
            <w:pPr>
              <w:spacing w:after="0" w:line="240" w:lineRule="auto"/>
              <w:jc w:val="right"/>
              <w:rPr>
                <w:rFonts w:ascii="Arial Narrow" w:hAnsi="Arial Narrow"/>
                <w:bCs/>
                <w:sz w:val="12"/>
                <w:szCs w:val="12"/>
                <w:highlight w:val="yellow"/>
              </w:rPr>
            </w:pPr>
            <w:r>
              <w:rPr>
                <w:rFonts w:ascii="Arial Narrow" w:hAnsi="Arial Narrow"/>
                <w:bCs/>
                <w:sz w:val="12"/>
                <w:szCs w:val="12"/>
                <w:highlight w:val="yellow"/>
              </w:rPr>
              <w:t>12.31.22</w:t>
            </w:r>
          </w:p>
        </w:tc>
        <w:tc>
          <w:tcPr>
            <w:tcW w:w="450" w:type="dxa"/>
            <w:tcBorders>
              <w:top w:val="single" w:sz="4" w:space="0" w:color="auto"/>
              <w:left w:val="single" w:sz="4" w:space="0" w:color="auto"/>
              <w:bottom w:val="single" w:sz="4" w:space="0" w:color="auto"/>
              <w:right w:val="single" w:sz="4" w:space="0" w:color="auto"/>
            </w:tcBorders>
            <w:hideMark/>
          </w:tcPr>
          <w:p w14:paraId="7CCC1238" w14:textId="59FE7510" w:rsidR="00827111" w:rsidRPr="003C1107" w:rsidRDefault="00FD481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hideMark/>
          </w:tcPr>
          <w:p w14:paraId="3BE3D6F2" w14:textId="05B28278" w:rsidR="00827111" w:rsidRPr="003C1107"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tcPr>
          <w:p w14:paraId="2EB9CB45" w14:textId="6A5BFB16" w:rsidR="00827111" w:rsidRPr="003C1107" w:rsidRDefault="00827111">
            <w:pPr>
              <w:spacing w:after="0" w:line="240" w:lineRule="auto"/>
              <w:rPr>
                <w:rFonts w:ascii="Arial Narrow" w:hAnsi="Arial Narrow"/>
                <w:b/>
                <w:sz w:val="12"/>
                <w:szCs w:val="12"/>
              </w:rPr>
            </w:pPr>
          </w:p>
        </w:tc>
        <w:tc>
          <w:tcPr>
            <w:tcW w:w="500" w:type="dxa"/>
            <w:tcBorders>
              <w:top w:val="single" w:sz="4" w:space="0" w:color="auto"/>
              <w:left w:val="single" w:sz="4" w:space="0" w:color="auto"/>
              <w:bottom w:val="single" w:sz="4" w:space="0" w:color="auto"/>
              <w:right w:val="single" w:sz="4" w:space="0" w:color="auto"/>
            </w:tcBorders>
          </w:tcPr>
          <w:p w14:paraId="28B7E93D" w14:textId="7CF0D1AC" w:rsidR="00827111" w:rsidRPr="00C11765"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327B9477" w14:textId="308EC7A4"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tcPr>
          <w:p w14:paraId="49FB61C3" w14:textId="20A06B1E"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tcPr>
          <w:p w14:paraId="4BE24916" w14:textId="134B5DA4" w:rsidR="00745646" w:rsidRPr="00E15A17" w:rsidRDefault="00745646">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431AA343" w14:textId="6597E81B"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tcPr>
          <w:p w14:paraId="6FF62C1C" w14:textId="309B7BD2" w:rsidR="00827111" w:rsidRPr="00E15A17" w:rsidRDefault="0082711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52072828" w14:textId="1523BD56" w:rsidR="008775AE" w:rsidRPr="00E15A17" w:rsidRDefault="008775AE">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779C5547" w14:textId="020F0447" w:rsidR="00827111" w:rsidRPr="00E15A17" w:rsidRDefault="00827111">
            <w:pPr>
              <w:spacing w:after="0" w:line="240" w:lineRule="auto"/>
              <w:rPr>
                <w:rFonts w:ascii="Arial Narrow" w:hAnsi="Arial Narrow"/>
                <w:bCs/>
                <w:sz w:val="12"/>
                <w:szCs w:val="12"/>
              </w:rPr>
            </w:pPr>
          </w:p>
        </w:tc>
        <w:tc>
          <w:tcPr>
            <w:tcW w:w="1030" w:type="dxa"/>
            <w:tcBorders>
              <w:top w:val="single" w:sz="4" w:space="0" w:color="auto"/>
              <w:left w:val="single" w:sz="4" w:space="0" w:color="auto"/>
              <w:bottom w:val="single" w:sz="4" w:space="0" w:color="auto"/>
              <w:right w:val="single" w:sz="4" w:space="0" w:color="auto"/>
            </w:tcBorders>
          </w:tcPr>
          <w:p w14:paraId="43808153" w14:textId="732F9B3B" w:rsidR="00827111" w:rsidRPr="00E15A17" w:rsidRDefault="00827111">
            <w:pPr>
              <w:spacing w:after="0" w:line="240" w:lineRule="auto"/>
              <w:rPr>
                <w:rFonts w:ascii="Arial Narrow" w:hAnsi="Arial Narrow"/>
                <w:bCs/>
                <w:sz w:val="12"/>
                <w:szCs w:val="12"/>
              </w:rPr>
            </w:pPr>
          </w:p>
        </w:tc>
      </w:tr>
      <w:tr w:rsidR="00187707" w:rsidRPr="00E15A17" w14:paraId="172A4302" w14:textId="77777777" w:rsidTr="009B48D0">
        <w:tc>
          <w:tcPr>
            <w:tcW w:w="1104" w:type="dxa"/>
            <w:tcBorders>
              <w:top w:val="single" w:sz="4" w:space="0" w:color="auto"/>
              <w:left w:val="single" w:sz="4" w:space="0" w:color="auto"/>
              <w:bottom w:val="single" w:sz="4" w:space="0" w:color="auto"/>
              <w:right w:val="single" w:sz="4" w:space="0" w:color="auto"/>
            </w:tcBorders>
          </w:tcPr>
          <w:p w14:paraId="51B9B730" w14:textId="77777777" w:rsidR="00187707" w:rsidRPr="00010A09" w:rsidRDefault="00187707">
            <w:pPr>
              <w:spacing w:after="0" w:line="240" w:lineRule="auto"/>
              <w:rPr>
                <w:rFonts w:ascii="Arial Narrow" w:hAnsi="Arial Narrow"/>
                <w:b/>
                <w:sz w:val="12"/>
                <w:szCs w:val="12"/>
              </w:rPr>
            </w:pPr>
            <w:r>
              <w:rPr>
                <w:rFonts w:ascii="Arial Narrow" w:hAnsi="Arial Narrow"/>
                <w:b/>
                <w:sz w:val="12"/>
                <w:szCs w:val="12"/>
              </w:rPr>
              <w:t>Adams, Julie</w:t>
            </w:r>
          </w:p>
        </w:tc>
        <w:tc>
          <w:tcPr>
            <w:tcW w:w="1501" w:type="dxa"/>
            <w:tcBorders>
              <w:top w:val="single" w:sz="4" w:space="0" w:color="auto"/>
              <w:left w:val="single" w:sz="4" w:space="0" w:color="auto"/>
              <w:bottom w:val="single" w:sz="4" w:space="0" w:color="auto"/>
              <w:right w:val="single" w:sz="4" w:space="0" w:color="auto"/>
            </w:tcBorders>
          </w:tcPr>
          <w:p w14:paraId="5CB5866D" w14:textId="77777777" w:rsidR="00187707" w:rsidRPr="00010A09" w:rsidRDefault="00187707">
            <w:pPr>
              <w:spacing w:after="0" w:line="240" w:lineRule="auto"/>
              <w:rPr>
                <w:rFonts w:ascii="Arial Narrow" w:hAnsi="Arial Narrow"/>
                <w:b/>
                <w:sz w:val="12"/>
                <w:szCs w:val="12"/>
              </w:rPr>
            </w:pPr>
            <w:r>
              <w:rPr>
                <w:rFonts w:ascii="Arial Narrow" w:hAnsi="Arial Narrow"/>
                <w:b/>
                <w:sz w:val="12"/>
                <w:szCs w:val="12"/>
              </w:rPr>
              <w:t>REALTOR® Member 5</w:t>
            </w:r>
          </w:p>
        </w:tc>
        <w:tc>
          <w:tcPr>
            <w:tcW w:w="720" w:type="dxa"/>
            <w:tcBorders>
              <w:top w:val="single" w:sz="4" w:space="0" w:color="auto"/>
              <w:left w:val="single" w:sz="4" w:space="0" w:color="auto"/>
              <w:bottom w:val="single" w:sz="4" w:space="0" w:color="auto"/>
              <w:right w:val="single" w:sz="4" w:space="0" w:color="auto"/>
            </w:tcBorders>
          </w:tcPr>
          <w:p w14:paraId="3AF2E335" w14:textId="77777777" w:rsidR="00187707" w:rsidRPr="00903B2A" w:rsidRDefault="00187707">
            <w:pPr>
              <w:spacing w:after="0" w:line="240" w:lineRule="auto"/>
              <w:jc w:val="right"/>
              <w:rPr>
                <w:rFonts w:ascii="Arial Narrow" w:hAnsi="Arial Narrow"/>
                <w:bCs/>
                <w:sz w:val="12"/>
                <w:szCs w:val="12"/>
                <w:highlight w:val="yellow"/>
              </w:rPr>
            </w:pPr>
            <w:r w:rsidRPr="00903B2A">
              <w:rPr>
                <w:rFonts w:ascii="Arial Narrow" w:hAnsi="Arial Narrow"/>
                <w:bCs/>
                <w:sz w:val="12"/>
                <w:szCs w:val="12"/>
                <w:highlight w:val="yellow"/>
              </w:rPr>
              <w:t>12.31.22</w:t>
            </w:r>
          </w:p>
        </w:tc>
        <w:tc>
          <w:tcPr>
            <w:tcW w:w="450" w:type="dxa"/>
            <w:tcBorders>
              <w:top w:val="single" w:sz="4" w:space="0" w:color="auto"/>
              <w:left w:val="single" w:sz="4" w:space="0" w:color="auto"/>
              <w:bottom w:val="single" w:sz="4" w:space="0" w:color="auto"/>
              <w:right w:val="single" w:sz="4" w:space="0" w:color="auto"/>
            </w:tcBorders>
          </w:tcPr>
          <w:p w14:paraId="13033968" w14:textId="11DDC693" w:rsidR="00187707" w:rsidRPr="003C1107" w:rsidRDefault="00FD481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tcPr>
          <w:p w14:paraId="7DBDF364" w14:textId="77777777" w:rsidR="00187707" w:rsidRPr="003C1107" w:rsidRDefault="00187707">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tcPr>
          <w:p w14:paraId="7B2F2E66" w14:textId="65BC6144" w:rsidR="00187707" w:rsidRPr="003C1107" w:rsidRDefault="00187707">
            <w:pPr>
              <w:spacing w:after="0" w:line="240" w:lineRule="auto"/>
              <w:rPr>
                <w:rFonts w:ascii="Arial Narrow" w:hAnsi="Arial Narrow"/>
                <w:b/>
                <w:sz w:val="12"/>
                <w:szCs w:val="12"/>
              </w:rPr>
            </w:pPr>
          </w:p>
        </w:tc>
        <w:tc>
          <w:tcPr>
            <w:tcW w:w="500" w:type="dxa"/>
            <w:tcBorders>
              <w:top w:val="single" w:sz="4" w:space="0" w:color="auto"/>
              <w:left w:val="single" w:sz="4" w:space="0" w:color="auto"/>
              <w:bottom w:val="single" w:sz="4" w:space="0" w:color="auto"/>
              <w:right w:val="single" w:sz="4" w:space="0" w:color="auto"/>
            </w:tcBorders>
          </w:tcPr>
          <w:p w14:paraId="5C13EE9F" w14:textId="77777777" w:rsidR="00187707" w:rsidRDefault="00187707">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03B63570" w14:textId="77777777" w:rsidR="00187707" w:rsidRDefault="00187707">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tcPr>
          <w:p w14:paraId="002CBDD8" w14:textId="77777777" w:rsidR="00187707" w:rsidRDefault="00187707">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tcPr>
          <w:p w14:paraId="4F7BA4C4" w14:textId="77777777" w:rsidR="00187707" w:rsidRDefault="00187707">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556CCDDE" w14:textId="77777777" w:rsidR="00187707" w:rsidRDefault="00187707">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tcPr>
          <w:p w14:paraId="4A229DA2" w14:textId="77777777" w:rsidR="00187707" w:rsidRDefault="00187707">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2D061D7B" w14:textId="77777777" w:rsidR="00187707" w:rsidRDefault="00187707">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5EA5B20D" w14:textId="28A5F75A" w:rsidR="00187707" w:rsidRPr="00E15A17" w:rsidRDefault="00187707">
            <w:pPr>
              <w:spacing w:after="0" w:line="240" w:lineRule="auto"/>
              <w:rPr>
                <w:rFonts w:ascii="Arial Narrow" w:hAnsi="Arial Narrow"/>
                <w:bCs/>
                <w:sz w:val="12"/>
                <w:szCs w:val="12"/>
              </w:rPr>
            </w:pPr>
          </w:p>
        </w:tc>
        <w:tc>
          <w:tcPr>
            <w:tcW w:w="1030" w:type="dxa"/>
            <w:tcBorders>
              <w:top w:val="single" w:sz="4" w:space="0" w:color="auto"/>
              <w:left w:val="single" w:sz="4" w:space="0" w:color="auto"/>
              <w:bottom w:val="single" w:sz="4" w:space="0" w:color="auto"/>
              <w:right w:val="single" w:sz="4" w:space="0" w:color="auto"/>
            </w:tcBorders>
          </w:tcPr>
          <w:p w14:paraId="15AC89AC" w14:textId="77777777" w:rsidR="00187707" w:rsidRPr="00E15A17" w:rsidRDefault="00187707">
            <w:pPr>
              <w:spacing w:after="0" w:line="240" w:lineRule="auto"/>
              <w:rPr>
                <w:rFonts w:ascii="Arial Narrow" w:hAnsi="Arial Narrow"/>
                <w:bCs/>
                <w:sz w:val="12"/>
                <w:szCs w:val="12"/>
              </w:rPr>
            </w:pPr>
          </w:p>
        </w:tc>
      </w:tr>
      <w:tr w:rsidR="00A86881" w:rsidRPr="00E15A17" w14:paraId="66C4446E" w14:textId="77777777" w:rsidTr="009B48D0">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tcPr>
          <w:p w14:paraId="4B596E0E" w14:textId="77777777" w:rsidR="00A86881" w:rsidRPr="00010A09" w:rsidRDefault="00C11765" w:rsidP="00C11765">
            <w:pPr>
              <w:spacing w:after="0" w:line="240" w:lineRule="auto"/>
              <w:jc w:val="both"/>
              <w:rPr>
                <w:rFonts w:ascii="Arial Narrow" w:hAnsi="Arial Narrow"/>
                <w:b/>
                <w:sz w:val="12"/>
                <w:szCs w:val="12"/>
              </w:rPr>
            </w:pPr>
            <w:r>
              <w:rPr>
                <w:rFonts w:ascii="Arial Narrow" w:hAnsi="Arial Narrow"/>
                <w:b/>
                <w:sz w:val="12"/>
                <w:szCs w:val="12"/>
              </w:rPr>
              <w:t>Afman, Linda</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tcPr>
          <w:p w14:paraId="40DFF01E" w14:textId="77777777" w:rsidR="00A86881" w:rsidRPr="00010A09" w:rsidRDefault="00A86881">
            <w:pPr>
              <w:spacing w:after="0" w:line="240" w:lineRule="auto"/>
              <w:rPr>
                <w:rFonts w:ascii="Arial Narrow" w:hAnsi="Arial Narrow"/>
                <w:b/>
                <w:sz w:val="12"/>
                <w:szCs w:val="12"/>
              </w:rPr>
            </w:pPr>
            <w:r w:rsidRPr="00010A09">
              <w:rPr>
                <w:rFonts w:ascii="Arial Narrow" w:hAnsi="Arial Narrow"/>
                <w:b/>
                <w:sz w:val="12"/>
                <w:szCs w:val="12"/>
              </w:rPr>
              <w:t>REALTOR® Member 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6A0B915A" w14:textId="77777777" w:rsidR="00A86881" w:rsidRPr="00903B2A" w:rsidRDefault="00A86881">
            <w:pPr>
              <w:spacing w:after="0" w:line="240" w:lineRule="auto"/>
              <w:jc w:val="right"/>
              <w:rPr>
                <w:rFonts w:ascii="Arial Narrow" w:hAnsi="Arial Narrow"/>
                <w:bCs/>
                <w:sz w:val="12"/>
                <w:szCs w:val="12"/>
                <w:highlight w:val="yellow"/>
              </w:rPr>
            </w:pPr>
            <w:r w:rsidRPr="00903B2A">
              <w:rPr>
                <w:rFonts w:ascii="Arial Narrow" w:hAnsi="Arial Narrow"/>
                <w:bCs/>
                <w:sz w:val="12"/>
                <w:szCs w:val="12"/>
                <w:highlight w:val="yellow"/>
              </w:rPr>
              <w:t>12.31.2</w:t>
            </w:r>
            <w:r w:rsidR="00C11765" w:rsidRPr="00903B2A">
              <w:rPr>
                <w:rFonts w:ascii="Arial Narrow" w:hAnsi="Arial Narrow"/>
                <w:bCs/>
                <w:sz w:val="12"/>
                <w:szCs w:val="12"/>
                <w:highlight w:val="yellow"/>
              </w:rPr>
              <w:t>2</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8D41D75" w14:textId="0417AE21" w:rsidR="00A86881" w:rsidRPr="003C1107" w:rsidRDefault="00FD481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C7B03B1" w14:textId="42DE59E5" w:rsidR="00A86881" w:rsidRPr="003C1107" w:rsidRDefault="00A8688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649969B" w14:textId="06EC6B96" w:rsidR="00A86881" w:rsidRPr="003C1107" w:rsidRDefault="00A86881">
            <w:pPr>
              <w:spacing w:after="0" w:line="240" w:lineRule="auto"/>
              <w:rPr>
                <w:rFonts w:ascii="Arial Narrow" w:hAnsi="Arial Narrow"/>
                <w:b/>
                <w:sz w:val="12"/>
                <w:szCs w:val="12"/>
              </w:rPr>
            </w:pPr>
          </w:p>
        </w:tc>
        <w:tc>
          <w:tcPr>
            <w:tcW w:w="500" w:type="dxa"/>
            <w:tcBorders>
              <w:top w:val="single" w:sz="4" w:space="0" w:color="auto"/>
              <w:left w:val="single" w:sz="4" w:space="0" w:color="auto"/>
              <w:bottom w:val="single" w:sz="4" w:space="0" w:color="auto"/>
              <w:right w:val="single" w:sz="4" w:space="0" w:color="auto"/>
            </w:tcBorders>
            <w:shd w:val="clear" w:color="auto" w:fill="FFFFFF" w:themeFill="background1"/>
          </w:tcPr>
          <w:p w14:paraId="0023BB70" w14:textId="77777777" w:rsidR="00A86881" w:rsidRPr="00E15A17" w:rsidRDefault="00A8688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5DA665D" w14:textId="708DBD36" w:rsidR="00A86881" w:rsidRPr="00E15A17" w:rsidRDefault="00A8688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6960435" w14:textId="77777777" w:rsidR="00A86881" w:rsidRPr="00E15A17" w:rsidRDefault="00A8688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42C483C" w14:textId="77777777" w:rsidR="00A86881" w:rsidRPr="00E15A17" w:rsidRDefault="00A8688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41DBFD9D" w14:textId="0FB0378B" w:rsidR="00A86881" w:rsidRPr="00E15A17" w:rsidRDefault="00A8688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F9D4561" w14:textId="57E9F477" w:rsidR="00A86881" w:rsidRPr="00E15A17" w:rsidRDefault="00A8688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3F7B6FCF" w14:textId="17233FCC" w:rsidR="00A86881" w:rsidRPr="00E15A17" w:rsidRDefault="00A8688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D7D1C4E" w14:textId="440255E4" w:rsidR="00A86881" w:rsidRPr="00E15A17" w:rsidRDefault="00A86881">
            <w:pPr>
              <w:spacing w:after="0" w:line="240" w:lineRule="auto"/>
              <w:rPr>
                <w:rFonts w:ascii="Arial Narrow" w:hAnsi="Arial Narrow"/>
                <w:bCs/>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43B3E0CF" w14:textId="0463267D" w:rsidR="00A86881" w:rsidRPr="00E15A17" w:rsidRDefault="00A86881">
            <w:pPr>
              <w:spacing w:after="0" w:line="240" w:lineRule="auto"/>
              <w:rPr>
                <w:rFonts w:ascii="Arial Narrow" w:hAnsi="Arial Narrow"/>
                <w:bCs/>
                <w:sz w:val="12"/>
                <w:szCs w:val="12"/>
              </w:rPr>
            </w:pPr>
          </w:p>
        </w:tc>
      </w:tr>
      <w:tr w:rsidR="00827111" w:rsidRPr="00E15A17" w14:paraId="7BC77895" w14:textId="77777777" w:rsidTr="009B48D0">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822AFF" w14:textId="6C9DD998" w:rsidR="00827111" w:rsidRPr="00010A09" w:rsidRDefault="00903B2A">
            <w:pPr>
              <w:spacing w:after="0" w:line="240" w:lineRule="auto"/>
              <w:rPr>
                <w:rFonts w:ascii="Arial Narrow" w:hAnsi="Arial Narrow"/>
                <w:b/>
                <w:sz w:val="12"/>
                <w:szCs w:val="12"/>
              </w:rPr>
            </w:pPr>
            <w:r>
              <w:rPr>
                <w:rFonts w:ascii="Arial Narrow" w:hAnsi="Arial Narrow"/>
                <w:b/>
                <w:sz w:val="12"/>
                <w:szCs w:val="12"/>
              </w:rPr>
              <w:t>Bernier, Lisa</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B835DB"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 xml:space="preserve">REALTOR® Member </w:t>
            </w:r>
            <w:r w:rsidR="00A86881" w:rsidRPr="00010A09">
              <w:rPr>
                <w:rFonts w:ascii="Arial Narrow" w:hAnsi="Arial Narrow"/>
                <w:b/>
                <w:sz w:val="12"/>
                <w:szCs w:val="12"/>
              </w:rPr>
              <w:t>2</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03F6D566" w14:textId="1BD536F8" w:rsidR="00827111" w:rsidRPr="00E15A17" w:rsidRDefault="00903B2A">
            <w:pPr>
              <w:spacing w:after="0" w:line="240" w:lineRule="auto"/>
              <w:jc w:val="right"/>
              <w:rPr>
                <w:rFonts w:ascii="Arial Narrow" w:hAnsi="Arial Narrow"/>
                <w:bCs/>
                <w:sz w:val="12"/>
                <w:szCs w:val="12"/>
                <w:highlight w:val="yellow"/>
              </w:rPr>
            </w:pPr>
            <w:r w:rsidRPr="00903B2A">
              <w:rPr>
                <w:rFonts w:ascii="Arial Narrow" w:hAnsi="Arial Narrow"/>
                <w:bCs/>
                <w:sz w:val="12"/>
                <w:szCs w:val="12"/>
              </w:rPr>
              <w:t>12.31.24</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655E6E" w14:textId="1B7FC85C" w:rsidR="00827111" w:rsidRPr="003C1107" w:rsidRDefault="00FD481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E47A86" w14:textId="1FE75EE6" w:rsidR="00827111" w:rsidRPr="003C1107"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E3D5B57" w14:textId="0696C60A" w:rsidR="00827111" w:rsidRPr="003C1107" w:rsidRDefault="00827111">
            <w:pPr>
              <w:spacing w:after="0" w:line="240" w:lineRule="auto"/>
              <w:rPr>
                <w:rFonts w:ascii="Arial Narrow" w:hAnsi="Arial Narrow"/>
                <w:b/>
                <w:sz w:val="12"/>
                <w:szCs w:val="12"/>
              </w:rPr>
            </w:pPr>
          </w:p>
        </w:tc>
        <w:tc>
          <w:tcPr>
            <w:tcW w:w="500" w:type="dxa"/>
            <w:tcBorders>
              <w:top w:val="single" w:sz="4" w:space="0" w:color="auto"/>
              <w:left w:val="single" w:sz="4" w:space="0" w:color="auto"/>
              <w:bottom w:val="single" w:sz="4" w:space="0" w:color="auto"/>
              <w:right w:val="single" w:sz="4" w:space="0" w:color="auto"/>
            </w:tcBorders>
            <w:shd w:val="clear" w:color="auto" w:fill="FFFFFF" w:themeFill="background1"/>
          </w:tcPr>
          <w:p w14:paraId="12E611B1" w14:textId="3DA8AEBE" w:rsidR="00827111" w:rsidRPr="00C11765"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F417B29" w14:textId="08A0AA45"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E1E8ECA" w14:textId="453A1007"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558AC61" w14:textId="4D5427A8" w:rsidR="00827111" w:rsidRPr="00E15A17" w:rsidRDefault="0082711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5D9ECA4" w14:textId="764F79E7"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4581C87" w14:textId="45545684" w:rsidR="00827111" w:rsidRPr="00E15A17" w:rsidRDefault="0082711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234B55CA" w14:textId="3E533E64" w:rsidR="00827111" w:rsidRPr="00E15A17" w:rsidRDefault="0082711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C26EBB2" w14:textId="77777777" w:rsidR="00827111" w:rsidRPr="00E15A17" w:rsidRDefault="00827111">
            <w:pPr>
              <w:spacing w:after="0" w:line="240" w:lineRule="auto"/>
              <w:rPr>
                <w:rFonts w:ascii="Arial Narrow" w:hAnsi="Arial Narrow"/>
                <w:bCs/>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1C2CBFD1" w14:textId="6AC84D38" w:rsidR="00827111" w:rsidRPr="00E15A17" w:rsidRDefault="00827111">
            <w:pPr>
              <w:spacing w:after="0" w:line="240" w:lineRule="auto"/>
              <w:rPr>
                <w:rFonts w:ascii="Arial Narrow" w:hAnsi="Arial Narrow"/>
                <w:bCs/>
                <w:sz w:val="12"/>
                <w:szCs w:val="12"/>
              </w:rPr>
            </w:pPr>
          </w:p>
        </w:tc>
      </w:tr>
      <w:tr w:rsidR="00827111" w:rsidRPr="00E15A17" w14:paraId="1DEB94CB" w14:textId="77777777" w:rsidTr="009B48D0">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69ED28" w14:textId="77777777" w:rsidR="00827111" w:rsidRPr="00010A09" w:rsidRDefault="00C11765">
            <w:pPr>
              <w:spacing w:after="0" w:line="240" w:lineRule="auto"/>
              <w:rPr>
                <w:rFonts w:ascii="Arial Narrow" w:hAnsi="Arial Narrow"/>
                <w:b/>
                <w:sz w:val="12"/>
                <w:szCs w:val="12"/>
              </w:rPr>
            </w:pPr>
            <w:r>
              <w:rPr>
                <w:rFonts w:ascii="Arial Narrow" w:hAnsi="Arial Narrow"/>
                <w:b/>
                <w:sz w:val="12"/>
                <w:szCs w:val="12"/>
              </w:rPr>
              <w:t>Brown, Virginia</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BBE947"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 xml:space="preserve">REALTOR® Member </w:t>
            </w:r>
            <w:r w:rsidR="00A86881" w:rsidRPr="00010A09">
              <w:rPr>
                <w:rFonts w:ascii="Arial Narrow" w:hAnsi="Arial Narrow"/>
                <w:b/>
                <w:sz w:val="12"/>
                <w:szCs w:val="12"/>
              </w:rPr>
              <w:t>3</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F12927" w14:textId="77777777" w:rsidR="00827111" w:rsidRPr="00E15A17" w:rsidRDefault="00BB117E">
            <w:pPr>
              <w:spacing w:after="0" w:line="240" w:lineRule="auto"/>
              <w:jc w:val="right"/>
              <w:rPr>
                <w:rFonts w:ascii="Arial Narrow" w:hAnsi="Arial Narrow"/>
                <w:bCs/>
                <w:sz w:val="12"/>
                <w:szCs w:val="12"/>
              </w:rPr>
            </w:pPr>
            <w:r w:rsidRPr="00E93F5B">
              <w:rPr>
                <w:rFonts w:ascii="Arial Narrow" w:hAnsi="Arial Narrow"/>
                <w:bCs/>
                <w:sz w:val="12"/>
                <w:szCs w:val="12"/>
                <w:highlight w:val="yellow"/>
              </w:rPr>
              <w:t>12.31.2</w:t>
            </w:r>
            <w:r w:rsidR="00C11765" w:rsidRPr="00E93F5B">
              <w:rPr>
                <w:rFonts w:ascii="Arial Narrow" w:hAnsi="Arial Narrow"/>
                <w:bCs/>
                <w:sz w:val="12"/>
                <w:szCs w:val="12"/>
                <w:highlight w:val="yellow"/>
              </w:rPr>
              <w:t>2</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C48746" w14:textId="103636E2" w:rsidR="00827111" w:rsidRPr="003C1107" w:rsidRDefault="00FD481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86548F" w14:textId="0A305887" w:rsidR="00827111" w:rsidRPr="003C1107"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F66BA67" w14:textId="613833D7" w:rsidR="00827111" w:rsidRPr="003C1107" w:rsidRDefault="00827111">
            <w:pPr>
              <w:spacing w:after="0" w:line="240" w:lineRule="auto"/>
              <w:rPr>
                <w:rFonts w:ascii="Arial Narrow" w:hAnsi="Arial Narrow"/>
                <w:b/>
                <w:sz w:val="12"/>
                <w:szCs w:val="12"/>
              </w:rPr>
            </w:pPr>
          </w:p>
        </w:tc>
        <w:tc>
          <w:tcPr>
            <w:tcW w:w="500" w:type="dxa"/>
            <w:tcBorders>
              <w:top w:val="single" w:sz="4" w:space="0" w:color="auto"/>
              <w:left w:val="single" w:sz="4" w:space="0" w:color="auto"/>
              <w:bottom w:val="single" w:sz="4" w:space="0" w:color="auto"/>
              <w:right w:val="single" w:sz="4" w:space="0" w:color="auto"/>
            </w:tcBorders>
            <w:shd w:val="clear" w:color="auto" w:fill="FFFFFF" w:themeFill="background1"/>
          </w:tcPr>
          <w:p w14:paraId="2309F40F" w14:textId="0B448139" w:rsidR="00827111" w:rsidRPr="00C11765"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4FE4B9FE" w14:textId="16B0D10A"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14C0173F" w14:textId="5F85A3E0"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8489ACA" w14:textId="30823205" w:rsidR="00827111" w:rsidRPr="00E15A17" w:rsidRDefault="0082711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0466F521" w14:textId="62048BC7"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CD699DF" w14:textId="77777777" w:rsidR="00827111" w:rsidRPr="00E15A17" w:rsidRDefault="0082711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4FDA0AA1" w14:textId="1A8D4E88" w:rsidR="00827111" w:rsidRPr="00E15A17" w:rsidRDefault="0082711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AD69DD3" w14:textId="7AA5C1A2" w:rsidR="00827111" w:rsidRPr="00E15A17" w:rsidRDefault="00827111">
            <w:pPr>
              <w:spacing w:after="0" w:line="240" w:lineRule="auto"/>
              <w:rPr>
                <w:rFonts w:ascii="Arial Narrow" w:hAnsi="Arial Narrow"/>
                <w:bCs/>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1671919B" w14:textId="214745F2" w:rsidR="00827111" w:rsidRPr="00E15A17" w:rsidRDefault="00827111">
            <w:pPr>
              <w:spacing w:after="0" w:line="240" w:lineRule="auto"/>
              <w:rPr>
                <w:rFonts w:ascii="Arial Narrow" w:hAnsi="Arial Narrow"/>
                <w:bCs/>
                <w:sz w:val="12"/>
                <w:szCs w:val="12"/>
              </w:rPr>
            </w:pPr>
          </w:p>
        </w:tc>
      </w:tr>
      <w:tr w:rsidR="00827111" w:rsidRPr="00E15A17" w14:paraId="1127AD8E" w14:textId="77777777" w:rsidTr="009B48D0">
        <w:trPr>
          <w:trHeight w:val="70"/>
        </w:trPr>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B7ED09" w14:textId="103E3565" w:rsidR="00827111" w:rsidRPr="00010A09" w:rsidRDefault="00C11765" w:rsidP="00745646">
            <w:pPr>
              <w:spacing w:after="0" w:line="240" w:lineRule="auto"/>
              <w:jc w:val="both"/>
              <w:rPr>
                <w:rFonts w:ascii="Arial Narrow" w:hAnsi="Arial Narrow"/>
                <w:b/>
                <w:sz w:val="12"/>
                <w:szCs w:val="12"/>
              </w:rPr>
            </w:pPr>
            <w:r>
              <w:rPr>
                <w:rFonts w:ascii="Arial Narrow" w:hAnsi="Arial Narrow"/>
                <w:b/>
                <w:sz w:val="12"/>
                <w:szCs w:val="12"/>
              </w:rPr>
              <w:t>C</w:t>
            </w:r>
            <w:r w:rsidR="00903B2A">
              <w:rPr>
                <w:rFonts w:ascii="Arial Narrow" w:hAnsi="Arial Narrow"/>
                <w:b/>
                <w:sz w:val="12"/>
                <w:szCs w:val="12"/>
              </w:rPr>
              <w:t>raig, Thomas</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0D6270" w14:textId="77777777" w:rsidR="00827111" w:rsidRPr="00010A09" w:rsidRDefault="00827111" w:rsidP="00745646">
            <w:pPr>
              <w:spacing w:after="0" w:line="240" w:lineRule="auto"/>
              <w:rPr>
                <w:rFonts w:ascii="Arial Narrow" w:hAnsi="Arial Narrow"/>
                <w:b/>
                <w:sz w:val="12"/>
                <w:szCs w:val="12"/>
              </w:rPr>
            </w:pPr>
            <w:r w:rsidRPr="00010A09">
              <w:rPr>
                <w:rFonts w:ascii="Arial Narrow" w:hAnsi="Arial Narrow"/>
                <w:b/>
                <w:sz w:val="12"/>
                <w:szCs w:val="12"/>
              </w:rPr>
              <w:t xml:space="preserve">REALTOR® Member </w:t>
            </w:r>
            <w:r w:rsidR="00A86881" w:rsidRPr="00010A09">
              <w:rPr>
                <w:rFonts w:ascii="Arial Narrow" w:hAnsi="Arial Narrow"/>
                <w:b/>
                <w:sz w:val="12"/>
                <w:szCs w:val="12"/>
              </w:rPr>
              <w:t>4</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74863960" w14:textId="0E23C095" w:rsidR="00827111" w:rsidRPr="00E15A17" w:rsidRDefault="00903B2A">
            <w:pPr>
              <w:spacing w:after="0" w:line="240" w:lineRule="auto"/>
              <w:jc w:val="right"/>
              <w:rPr>
                <w:rFonts w:ascii="Arial Narrow" w:hAnsi="Arial Narrow"/>
                <w:bCs/>
                <w:sz w:val="12"/>
                <w:szCs w:val="12"/>
                <w:highlight w:val="yellow"/>
              </w:rPr>
            </w:pPr>
            <w:r>
              <w:rPr>
                <w:rFonts w:ascii="Arial Narrow" w:hAnsi="Arial Narrow"/>
                <w:bCs/>
                <w:sz w:val="12"/>
                <w:szCs w:val="12"/>
              </w:rPr>
              <w:t>12.31.24</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C541E25" w14:textId="0AE43E31" w:rsidR="00827111" w:rsidRPr="003C1107" w:rsidRDefault="00FD481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155E77" w14:textId="77777777" w:rsidR="00827111" w:rsidRPr="003C1107"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8D5B9B9" w14:textId="77777777" w:rsidR="00827111" w:rsidRPr="00E15A17" w:rsidRDefault="00827111">
            <w:pPr>
              <w:spacing w:after="0" w:line="240" w:lineRule="auto"/>
              <w:rPr>
                <w:rFonts w:ascii="Arial Narrow" w:hAnsi="Arial Narrow"/>
                <w:b/>
                <w:sz w:val="12"/>
                <w:szCs w:val="12"/>
              </w:rPr>
            </w:pPr>
          </w:p>
        </w:tc>
        <w:tc>
          <w:tcPr>
            <w:tcW w:w="500" w:type="dxa"/>
            <w:tcBorders>
              <w:top w:val="single" w:sz="4" w:space="0" w:color="auto"/>
              <w:left w:val="single" w:sz="4" w:space="0" w:color="auto"/>
              <w:bottom w:val="single" w:sz="4" w:space="0" w:color="auto"/>
              <w:right w:val="single" w:sz="4" w:space="0" w:color="auto"/>
            </w:tcBorders>
            <w:shd w:val="clear" w:color="auto" w:fill="FFFFFF" w:themeFill="background1"/>
          </w:tcPr>
          <w:p w14:paraId="2A42B46B" w14:textId="4429A083" w:rsidR="00827111" w:rsidRPr="00C11765"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C1027EA" w14:textId="18503A69"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2D81AF0" w14:textId="24EC9F38"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78E6EB5" w14:textId="0DC5C96E" w:rsidR="00827111" w:rsidRPr="00E15A17" w:rsidRDefault="0082711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E3A09F7" w14:textId="63732AAE" w:rsidR="00827111" w:rsidRPr="00E15A17" w:rsidRDefault="0082711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39D3E5D" w14:textId="4F87E543" w:rsidR="00827111" w:rsidRPr="00E15A17" w:rsidRDefault="0082711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726E7CBA" w14:textId="3A0A86D5" w:rsidR="00827111" w:rsidRPr="00E15A17" w:rsidRDefault="0082711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3B3F105" w14:textId="5EA1A78D" w:rsidR="00827111" w:rsidRPr="00E15A17" w:rsidRDefault="00827111">
            <w:pPr>
              <w:spacing w:after="0" w:line="240" w:lineRule="auto"/>
              <w:rPr>
                <w:rFonts w:ascii="Arial Narrow" w:hAnsi="Arial Narrow"/>
                <w:bCs/>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7932139F" w14:textId="46531E45" w:rsidR="00827111" w:rsidRPr="00E15A17" w:rsidRDefault="00827111">
            <w:pPr>
              <w:spacing w:after="0" w:line="240" w:lineRule="auto"/>
              <w:rPr>
                <w:rFonts w:ascii="Arial Narrow" w:hAnsi="Arial Narrow"/>
                <w:bCs/>
                <w:sz w:val="12"/>
                <w:szCs w:val="12"/>
              </w:rPr>
            </w:pPr>
          </w:p>
        </w:tc>
      </w:tr>
      <w:tr w:rsidR="00827111" w14:paraId="0DE171E3" w14:textId="77777777" w:rsidTr="009B48D0">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39DE8D" w14:textId="04E60612" w:rsidR="00827111" w:rsidRPr="00010A09" w:rsidRDefault="00903B2A">
            <w:pPr>
              <w:spacing w:after="0" w:line="240" w:lineRule="auto"/>
              <w:rPr>
                <w:rFonts w:ascii="Arial Narrow" w:hAnsi="Arial Narrow"/>
                <w:b/>
                <w:sz w:val="12"/>
                <w:szCs w:val="12"/>
              </w:rPr>
            </w:pPr>
            <w:r>
              <w:rPr>
                <w:rFonts w:ascii="Arial Narrow" w:hAnsi="Arial Narrow"/>
                <w:b/>
                <w:sz w:val="12"/>
                <w:szCs w:val="12"/>
              </w:rPr>
              <w:t>Curtis, Lori</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1BA961"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 xml:space="preserve">REALTOR® Member </w:t>
            </w:r>
            <w:r w:rsidR="0098086B" w:rsidRPr="00010A09">
              <w:rPr>
                <w:rFonts w:ascii="Arial Narrow" w:hAnsi="Arial Narrow"/>
                <w:b/>
                <w:sz w:val="12"/>
                <w:szCs w:val="12"/>
              </w:rPr>
              <w:t>6</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3DC622" w14:textId="77777777" w:rsidR="00827111" w:rsidRDefault="00D25E6B">
            <w:pPr>
              <w:spacing w:after="0" w:line="240" w:lineRule="auto"/>
              <w:jc w:val="right"/>
              <w:rPr>
                <w:rFonts w:ascii="Arial Narrow" w:hAnsi="Arial Narrow"/>
                <w:b/>
                <w:sz w:val="12"/>
                <w:szCs w:val="12"/>
              </w:rPr>
            </w:pPr>
            <w:r w:rsidRPr="00E93F5B">
              <w:rPr>
                <w:rFonts w:ascii="Arial Narrow" w:hAnsi="Arial Narrow"/>
                <w:b/>
                <w:sz w:val="12"/>
                <w:szCs w:val="12"/>
                <w:highlight w:val="yellow"/>
              </w:rPr>
              <w:t>12.31.2</w:t>
            </w:r>
            <w:r w:rsidR="00C11765" w:rsidRPr="00E93F5B">
              <w:rPr>
                <w:rFonts w:ascii="Arial Narrow" w:hAnsi="Arial Narrow"/>
                <w:b/>
                <w:sz w:val="12"/>
                <w:szCs w:val="12"/>
                <w:highlight w:val="yellow"/>
              </w:rPr>
              <w:t>2</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E6BC4C" w14:textId="71329937" w:rsidR="00827111" w:rsidRPr="003C1107" w:rsidRDefault="00FD4810">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D2A76C" w14:textId="7BC0E4A4"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076D9ECC" w14:textId="556B1282" w:rsidR="00827111" w:rsidRPr="003C1107" w:rsidRDefault="00827111">
            <w:pPr>
              <w:spacing w:after="0" w:line="240" w:lineRule="auto"/>
              <w:rPr>
                <w:rFonts w:ascii="Arial Narrow" w:hAnsi="Arial Narrow"/>
                <w:b/>
                <w:bCs/>
                <w:sz w:val="12"/>
                <w:szCs w:val="12"/>
              </w:rPr>
            </w:pPr>
          </w:p>
        </w:tc>
        <w:tc>
          <w:tcPr>
            <w:tcW w:w="500" w:type="dxa"/>
            <w:tcBorders>
              <w:top w:val="single" w:sz="4" w:space="0" w:color="auto"/>
              <w:left w:val="single" w:sz="4" w:space="0" w:color="auto"/>
              <w:bottom w:val="single" w:sz="4" w:space="0" w:color="auto"/>
              <w:right w:val="single" w:sz="4" w:space="0" w:color="auto"/>
            </w:tcBorders>
            <w:shd w:val="clear" w:color="auto" w:fill="FFFFFF" w:themeFill="background1"/>
          </w:tcPr>
          <w:p w14:paraId="1371B34E" w14:textId="0BFFA08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0BF87DD9" w14:textId="58DD9673"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7009E62" w14:textId="24A4EED4"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4DC90A6A" w14:textId="77CD2BBE"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4A1652B" w14:textId="543949CC"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EB2E23D" w14:textId="2B7316FB"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1F9DF9CE" w14:textId="40E36189"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0A851DCB" w14:textId="587F2C72" w:rsidR="00827111" w:rsidRDefault="00827111">
            <w:pPr>
              <w:spacing w:after="0" w:line="240" w:lineRule="auto"/>
              <w:rPr>
                <w:rFonts w:ascii="Arial Narrow" w:hAnsi="Arial Narrow"/>
                <w:b/>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2FD4B2F0" w14:textId="7DBD103C" w:rsidR="00827111" w:rsidRDefault="00827111">
            <w:pPr>
              <w:spacing w:after="0" w:line="240" w:lineRule="auto"/>
              <w:rPr>
                <w:rFonts w:ascii="Arial Narrow" w:hAnsi="Arial Narrow"/>
                <w:b/>
                <w:sz w:val="12"/>
                <w:szCs w:val="12"/>
              </w:rPr>
            </w:pPr>
          </w:p>
        </w:tc>
      </w:tr>
      <w:tr w:rsidR="00827111" w14:paraId="0F741973" w14:textId="77777777" w:rsidTr="009B48D0">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DADCFF" w14:textId="3DB0FDBD" w:rsidR="00827111" w:rsidRPr="00010A09" w:rsidRDefault="00903B2A">
            <w:pPr>
              <w:spacing w:after="0" w:line="240" w:lineRule="auto"/>
              <w:rPr>
                <w:rFonts w:ascii="Arial Narrow" w:hAnsi="Arial Narrow"/>
                <w:b/>
                <w:sz w:val="12"/>
                <w:szCs w:val="12"/>
              </w:rPr>
            </w:pPr>
            <w:r>
              <w:rPr>
                <w:rFonts w:ascii="Arial Narrow" w:hAnsi="Arial Narrow"/>
                <w:b/>
                <w:sz w:val="12"/>
                <w:szCs w:val="12"/>
              </w:rPr>
              <w:t>Kramer, Cliff</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5CD9B6"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 xml:space="preserve">REALTOR® Member </w:t>
            </w:r>
            <w:r w:rsidR="0098086B" w:rsidRPr="00010A09">
              <w:rPr>
                <w:rFonts w:ascii="Arial Narrow" w:hAnsi="Arial Narrow"/>
                <w:b/>
                <w:sz w:val="12"/>
                <w:szCs w:val="12"/>
              </w:rPr>
              <w:t>7</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18E1FF" w14:textId="0D191557" w:rsidR="00827111" w:rsidRPr="00D25E6B" w:rsidRDefault="00903B2A">
            <w:pPr>
              <w:spacing w:after="0" w:line="240" w:lineRule="auto"/>
              <w:jc w:val="right"/>
              <w:rPr>
                <w:rFonts w:ascii="Arial Narrow" w:hAnsi="Arial Narrow"/>
                <w:b/>
                <w:sz w:val="12"/>
                <w:szCs w:val="12"/>
                <w:highlight w:val="yellow"/>
              </w:rPr>
            </w:pPr>
            <w:r>
              <w:rPr>
                <w:rFonts w:ascii="Arial Narrow" w:hAnsi="Arial Narrow"/>
                <w:b/>
                <w:sz w:val="12"/>
                <w:szCs w:val="12"/>
                <w:highlight w:val="yellow"/>
              </w:rPr>
              <w:t>12.31.22</w:t>
            </w: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11A2ED66" w14:textId="3D2CD4C2" w:rsidR="00827111" w:rsidRDefault="00FD481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7A1BFA" w14:textId="32107139"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119008F6" w14:textId="7C0E8E03" w:rsidR="00827111" w:rsidRPr="00E15A17" w:rsidRDefault="00827111">
            <w:pPr>
              <w:spacing w:after="0" w:line="240" w:lineRule="auto"/>
              <w:rPr>
                <w:rFonts w:ascii="Arial Narrow" w:hAnsi="Arial Narrow"/>
                <w:b/>
                <w:bCs/>
                <w:sz w:val="12"/>
                <w:szCs w:val="12"/>
              </w:rPr>
            </w:pPr>
          </w:p>
        </w:tc>
        <w:tc>
          <w:tcPr>
            <w:tcW w:w="500" w:type="dxa"/>
            <w:tcBorders>
              <w:top w:val="single" w:sz="4" w:space="0" w:color="auto"/>
              <w:left w:val="single" w:sz="4" w:space="0" w:color="auto"/>
              <w:bottom w:val="single" w:sz="4" w:space="0" w:color="auto"/>
              <w:right w:val="single" w:sz="4" w:space="0" w:color="auto"/>
            </w:tcBorders>
            <w:shd w:val="clear" w:color="auto" w:fill="FFFFFF" w:themeFill="background1"/>
          </w:tcPr>
          <w:p w14:paraId="5DB46F40" w14:textId="68BE13D6"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E1CD8B1" w14:textId="47E19E7B"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3B1F476" w14:textId="666AF96E"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3CFC3DF1" w14:textId="15140D5D"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3E10FAF" w14:textId="34D1093A"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C236AD7" w14:textId="7945544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55C691C5" w14:textId="6E219B89"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DD32056" w14:textId="6CF04475" w:rsidR="00827111" w:rsidRDefault="00827111">
            <w:pPr>
              <w:spacing w:after="0" w:line="240" w:lineRule="auto"/>
              <w:rPr>
                <w:rFonts w:ascii="Arial Narrow" w:hAnsi="Arial Narrow"/>
                <w:b/>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678C610D" w14:textId="5924BF76" w:rsidR="00827111" w:rsidRDefault="00827111">
            <w:pPr>
              <w:spacing w:after="0" w:line="240" w:lineRule="auto"/>
              <w:rPr>
                <w:rFonts w:ascii="Arial Narrow" w:hAnsi="Arial Narrow"/>
                <w:b/>
                <w:sz w:val="12"/>
                <w:szCs w:val="12"/>
              </w:rPr>
            </w:pPr>
          </w:p>
        </w:tc>
      </w:tr>
      <w:tr w:rsidR="00827111" w14:paraId="560E6F47" w14:textId="77777777" w:rsidTr="009B48D0">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010F90" w14:textId="0FF15D62" w:rsidR="00827111" w:rsidRPr="00010A09" w:rsidRDefault="00827111">
            <w:pPr>
              <w:spacing w:after="0" w:line="240" w:lineRule="auto"/>
              <w:rPr>
                <w:rFonts w:ascii="Arial Narrow" w:hAnsi="Arial Narrow"/>
                <w:b/>
                <w:sz w:val="12"/>
                <w:szCs w:val="12"/>
              </w:rPr>
            </w:pP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BF0FC1"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Licensed Appraiser</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CC567A" w14:textId="760B639A" w:rsidR="00827111" w:rsidRPr="00E93F5B" w:rsidRDefault="00903B2A">
            <w:pPr>
              <w:spacing w:after="0" w:line="240" w:lineRule="auto"/>
              <w:jc w:val="right"/>
              <w:rPr>
                <w:rFonts w:ascii="Arial Narrow" w:hAnsi="Arial Narrow"/>
                <w:b/>
                <w:sz w:val="12"/>
                <w:szCs w:val="12"/>
                <w:highlight w:val="yellow"/>
              </w:rPr>
            </w:pPr>
            <w:r w:rsidRPr="00E93F5B">
              <w:rPr>
                <w:rFonts w:ascii="Arial Narrow" w:hAnsi="Arial Narrow"/>
                <w:b/>
                <w:sz w:val="12"/>
                <w:szCs w:val="12"/>
              </w:rPr>
              <w:t>12.31.24</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1E475B" w14:textId="7FD9BCD2"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A4615F" w14:textId="3BD4651C"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1E386842" w14:textId="1FBBA0A5" w:rsidR="00827111" w:rsidRPr="00E15A17" w:rsidRDefault="00827111">
            <w:pPr>
              <w:spacing w:after="0" w:line="240" w:lineRule="auto"/>
              <w:rPr>
                <w:rFonts w:ascii="Arial Narrow" w:hAnsi="Arial Narrow"/>
                <w:b/>
                <w:bCs/>
                <w:sz w:val="12"/>
                <w:szCs w:val="12"/>
              </w:rPr>
            </w:pPr>
          </w:p>
        </w:tc>
        <w:tc>
          <w:tcPr>
            <w:tcW w:w="500" w:type="dxa"/>
            <w:tcBorders>
              <w:top w:val="single" w:sz="4" w:space="0" w:color="auto"/>
              <w:left w:val="single" w:sz="4" w:space="0" w:color="auto"/>
              <w:bottom w:val="single" w:sz="4" w:space="0" w:color="auto"/>
              <w:right w:val="single" w:sz="4" w:space="0" w:color="auto"/>
            </w:tcBorders>
            <w:shd w:val="clear" w:color="auto" w:fill="FFFFFF" w:themeFill="background1"/>
          </w:tcPr>
          <w:p w14:paraId="75047148"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467AD808" w14:textId="3589B352"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1BE94ED" w14:textId="30EFD691"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37644920" w14:textId="3D516DA5" w:rsidR="00827111" w:rsidRPr="00502B17"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D562260" w14:textId="525BC20C"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0C7176DF" w14:textId="73BF115D"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77EA131D" w14:textId="1A58BDA6"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9EC3206" w14:textId="1EBDA85A" w:rsidR="00827111" w:rsidRDefault="00827111">
            <w:pPr>
              <w:spacing w:after="0" w:line="240" w:lineRule="auto"/>
              <w:rPr>
                <w:rFonts w:ascii="Arial Narrow" w:hAnsi="Arial Narrow"/>
                <w:b/>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2547FF00" w14:textId="71D200D5" w:rsidR="00827111" w:rsidRDefault="00827111">
            <w:pPr>
              <w:spacing w:after="0" w:line="240" w:lineRule="auto"/>
              <w:rPr>
                <w:rFonts w:ascii="Arial Narrow" w:hAnsi="Arial Narrow"/>
                <w:b/>
                <w:sz w:val="12"/>
                <w:szCs w:val="12"/>
              </w:rPr>
            </w:pPr>
          </w:p>
        </w:tc>
      </w:tr>
      <w:tr w:rsidR="00827111" w14:paraId="1417F4E9" w14:textId="77777777" w:rsidTr="009B48D0">
        <w:trPr>
          <w:trHeight w:val="152"/>
        </w:trPr>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CFCD30" w14:textId="77777777" w:rsidR="00827111" w:rsidRPr="00010A09" w:rsidRDefault="00C8096C" w:rsidP="00253360">
            <w:pPr>
              <w:spacing w:after="0" w:line="240" w:lineRule="auto"/>
              <w:jc w:val="both"/>
              <w:rPr>
                <w:rFonts w:ascii="Arial Narrow" w:hAnsi="Arial Narrow"/>
                <w:b/>
                <w:sz w:val="12"/>
                <w:szCs w:val="12"/>
              </w:rPr>
            </w:pPr>
            <w:r w:rsidRPr="00010A09">
              <w:rPr>
                <w:rFonts w:ascii="Arial Narrow" w:hAnsi="Arial Narrow"/>
                <w:b/>
                <w:sz w:val="12"/>
                <w:szCs w:val="12"/>
              </w:rPr>
              <w:t>Betsy Smith</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FF6E78"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Board Liaison</w:t>
            </w:r>
            <w:r w:rsidR="00721AAA" w:rsidRPr="00010A09">
              <w:rPr>
                <w:rFonts w:ascii="Arial Narrow" w:hAnsi="Arial Narrow"/>
                <w:b/>
                <w:sz w:val="12"/>
                <w:szCs w:val="12"/>
              </w:rPr>
              <w:t xml:space="preserve"> (non-Voting)</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3DEF19" w14:textId="5CFC3F75" w:rsidR="00827111" w:rsidRDefault="001A4BCE">
            <w:pPr>
              <w:spacing w:after="0" w:line="240" w:lineRule="auto"/>
              <w:jc w:val="right"/>
              <w:rPr>
                <w:rFonts w:ascii="Arial Narrow" w:hAnsi="Arial Narrow"/>
                <w:b/>
                <w:sz w:val="12"/>
                <w:szCs w:val="12"/>
                <w:highlight w:val="yellow"/>
              </w:rPr>
            </w:pPr>
            <w:r>
              <w:rPr>
                <w:rFonts w:ascii="Arial Narrow" w:hAnsi="Arial Narrow"/>
                <w:b/>
                <w:sz w:val="12"/>
                <w:szCs w:val="12"/>
                <w:highlight w:val="yellow"/>
              </w:rPr>
              <w:t>12.31.22</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0A8C71" w14:textId="7BEAE107" w:rsidR="00827111" w:rsidRDefault="00FD481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0BA965A"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4126E997" w14:textId="77777777" w:rsidR="00827111" w:rsidRPr="00E15A17" w:rsidRDefault="00827111">
            <w:pPr>
              <w:spacing w:after="0" w:line="240" w:lineRule="auto"/>
              <w:rPr>
                <w:rFonts w:ascii="Arial Narrow" w:hAnsi="Arial Narrow"/>
                <w:b/>
                <w:bCs/>
                <w:sz w:val="12"/>
                <w:szCs w:val="12"/>
              </w:rPr>
            </w:pPr>
          </w:p>
        </w:tc>
        <w:tc>
          <w:tcPr>
            <w:tcW w:w="500" w:type="dxa"/>
            <w:tcBorders>
              <w:top w:val="single" w:sz="4" w:space="0" w:color="auto"/>
              <w:left w:val="single" w:sz="4" w:space="0" w:color="auto"/>
              <w:bottom w:val="single" w:sz="4" w:space="0" w:color="auto"/>
              <w:right w:val="single" w:sz="4" w:space="0" w:color="auto"/>
            </w:tcBorders>
            <w:shd w:val="clear" w:color="auto" w:fill="FFFFFF" w:themeFill="background1"/>
          </w:tcPr>
          <w:p w14:paraId="0CDC191B" w14:textId="5F0BECCE" w:rsidR="00E63006" w:rsidRDefault="00E63006">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2BBCCB7"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9A97341" w14:textId="7C0737D6" w:rsidR="00167103" w:rsidRDefault="00167103">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4B7584E"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8C3A46A"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34876EEB" w14:textId="040A1A72"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4AB7033D" w14:textId="59704BEA"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A041B24" w14:textId="5077CB43" w:rsidR="00827111" w:rsidRDefault="00827111">
            <w:pPr>
              <w:spacing w:after="0" w:line="240" w:lineRule="auto"/>
              <w:rPr>
                <w:rFonts w:ascii="Arial Narrow" w:hAnsi="Arial Narrow"/>
                <w:b/>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3A922811" w14:textId="2076EBF5" w:rsidR="00827111" w:rsidRDefault="00827111">
            <w:pPr>
              <w:spacing w:after="0" w:line="240" w:lineRule="auto"/>
              <w:rPr>
                <w:rFonts w:ascii="Arial Narrow" w:hAnsi="Arial Narrow"/>
                <w:b/>
                <w:sz w:val="12"/>
                <w:szCs w:val="12"/>
              </w:rPr>
            </w:pPr>
          </w:p>
        </w:tc>
      </w:tr>
      <w:tr w:rsidR="00827111" w14:paraId="739ABCBD" w14:textId="77777777" w:rsidTr="009B48D0">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1B5539" w14:textId="18616C4B" w:rsidR="00827111" w:rsidRPr="00010A09" w:rsidRDefault="00903B2A">
            <w:pPr>
              <w:spacing w:after="0" w:line="240" w:lineRule="auto"/>
              <w:rPr>
                <w:rFonts w:ascii="Arial Narrow" w:hAnsi="Arial Narrow"/>
                <w:b/>
                <w:sz w:val="12"/>
                <w:szCs w:val="12"/>
              </w:rPr>
            </w:pPr>
            <w:r>
              <w:rPr>
                <w:rFonts w:ascii="Arial Narrow" w:hAnsi="Arial Narrow"/>
                <w:b/>
                <w:sz w:val="12"/>
                <w:szCs w:val="12"/>
              </w:rPr>
              <w:t>Harris, Tyler</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A16FF5"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Ex-</w:t>
            </w:r>
            <w:r w:rsidR="00593DF0" w:rsidRPr="00010A09">
              <w:rPr>
                <w:rFonts w:ascii="Arial Narrow" w:hAnsi="Arial Narrow"/>
                <w:b/>
                <w:sz w:val="12"/>
                <w:szCs w:val="12"/>
              </w:rPr>
              <w:t>Officer</w:t>
            </w:r>
            <w:r w:rsidRPr="00010A09">
              <w:rPr>
                <w:rFonts w:ascii="Arial Narrow" w:hAnsi="Arial Narrow"/>
                <w:b/>
                <w:sz w:val="12"/>
                <w:szCs w:val="12"/>
              </w:rPr>
              <w:t xml:space="preserve"> (</w:t>
            </w:r>
            <w:r w:rsidR="00E7532B" w:rsidRPr="00010A09">
              <w:rPr>
                <w:rFonts w:ascii="Arial Narrow" w:hAnsi="Arial Narrow"/>
                <w:b/>
                <w:sz w:val="12"/>
                <w:szCs w:val="12"/>
              </w:rPr>
              <w:t>non</w:t>
            </w:r>
            <w:r w:rsidRPr="00010A09">
              <w:rPr>
                <w:rFonts w:ascii="Arial Narrow" w:hAnsi="Arial Narrow"/>
                <w:b/>
                <w:sz w:val="12"/>
                <w:szCs w:val="12"/>
              </w:rPr>
              <w:t>-Voting)</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50D468" w14:textId="4FDB711A" w:rsidR="00827111" w:rsidRDefault="001A4BCE">
            <w:pPr>
              <w:spacing w:after="0" w:line="240" w:lineRule="auto"/>
              <w:jc w:val="right"/>
              <w:rPr>
                <w:rFonts w:ascii="Arial Narrow" w:hAnsi="Arial Narrow"/>
                <w:b/>
                <w:sz w:val="12"/>
                <w:szCs w:val="12"/>
                <w:highlight w:val="yellow"/>
              </w:rPr>
            </w:pPr>
            <w:r>
              <w:rPr>
                <w:rFonts w:ascii="Arial Narrow" w:hAnsi="Arial Narrow"/>
                <w:b/>
                <w:sz w:val="12"/>
                <w:szCs w:val="12"/>
                <w:highlight w:val="yellow"/>
              </w:rPr>
              <w:t>12.31.22</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CF181C9"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480CB3FE" w14:textId="5E37AEFF"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A61E50D" w14:textId="7D11677A" w:rsidR="00827111" w:rsidRPr="00E15A17" w:rsidRDefault="00827111">
            <w:pPr>
              <w:spacing w:after="0" w:line="240" w:lineRule="auto"/>
              <w:rPr>
                <w:rFonts w:ascii="Arial Narrow" w:hAnsi="Arial Narrow"/>
                <w:b/>
                <w:bCs/>
                <w:sz w:val="12"/>
                <w:szCs w:val="12"/>
              </w:rPr>
            </w:pPr>
          </w:p>
        </w:tc>
        <w:tc>
          <w:tcPr>
            <w:tcW w:w="500" w:type="dxa"/>
            <w:tcBorders>
              <w:top w:val="single" w:sz="4" w:space="0" w:color="auto"/>
              <w:left w:val="single" w:sz="4" w:space="0" w:color="auto"/>
              <w:bottom w:val="single" w:sz="4" w:space="0" w:color="auto"/>
              <w:right w:val="single" w:sz="4" w:space="0" w:color="auto"/>
            </w:tcBorders>
            <w:shd w:val="clear" w:color="auto" w:fill="FFFFFF" w:themeFill="background1"/>
          </w:tcPr>
          <w:p w14:paraId="089CEC08"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0717AD40"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325E2886" w14:textId="3BF611AA"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1455FF7"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D7F64EA" w14:textId="2530273E"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B4F4B35"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0C05272B"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CBC5A36" w14:textId="18D8CE87" w:rsidR="00827111" w:rsidRDefault="00827111">
            <w:pPr>
              <w:spacing w:after="0" w:line="240" w:lineRule="auto"/>
              <w:rPr>
                <w:rFonts w:ascii="Arial Narrow" w:hAnsi="Arial Narrow"/>
                <w:b/>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20DDAF4C" w14:textId="77777777" w:rsidR="00827111" w:rsidRDefault="00827111">
            <w:pPr>
              <w:spacing w:after="0" w:line="240" w:lineRule="auto"/>
              <w:rPr>
                <w:rFonts w:ascii="Arial Narrow" w:hAnsi="Arial Narrow"/>
                <w:b/>
                <w:sz w:val="12"/>
                <w:szCs w:val="12"/>
              </w:rPr>
            </w:pPr>
          </w:p>
        </w:tc>
      </w:tr>
      <w:tr w:rsidR="00827111" w14:paraId="542BD923" w14:textId="77777777" w:rsidTr="009B48D0">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479F77" w14:textId="77777777" w:rsidR="00827111" w:rsidRPr="00010A09" w:rsidRDefault="00AD1EA4">
            <w:pPr>
              <w:spacing w:after="0" w:line="240" w:lineRule="auto"/>
              <w:rPr>
                <w:rFonts w:ascii="Arial Narrow" w:hAnsi="Arial Narrow"/>
                <w:b/>
                <w:sz w:val="12"/>
                <w:szCs w:val="12"/>
              </w:rPr>
            </w:pPr>
            <w:r>
              <w:rPr>
                <w:rFonts w:ascii="Arial Narrow" w:hAnsi="Arial Narrow"/>
                <w:b/>
                <w:sz w:val="12"/>
                <w:szCs w:val="12"/>
              </w:rPr>
              <w:t>Buzz Moore</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BD54FF" w14:textId="77777777" w:rsidR="00827111" w:rsidRPr="00010A09" w:rsidRDefault="00D21890">
            <w:pPr>
              <w:spacing w:after="0" w:line="240" w:lineRule="auto"/>
              <w:rPr>
                <w:rFonts w:ascii="Arial Narrow" w:hAnsi="Arial Narrow"/>
                <w:b/>
                <w:sz w:val="12"/>
                <w:szCs w:val="12"/>
              </w:rPr>
            </w:pPr>
            <w:r w:rsidRPr="00010A09">
              <w:rPr>
                <w:rFonts w:ascii="Arial Narrow" w:hAnsi="Arial Narrow"/>
                <w:b/>
                <w:sz w:val="12"/>
                <w:szCs w:val="12"/>
              </w:rPr>
              <w:t xml:space="preserve">CEO </w:t>
            </w:r>
            <w:r w:rsidR="00827111" w:rsidRPr="00010A09">
              <w:rPr>
                <w:rFonts w:ascii="Arial Narrow" w:hAnsi="Arial Narrow"/>
                <w:b/>
                <w:sz w:val="12"/>
                <w:szCs w:val="12"/>
              </w:rPr>
              <w:t>Staff Liaison</w:t>
            </w:r>
          </w:p>
        </w:tc>
        <w:tc>
          <w:tcPr>
            <w:tcW w:w="720"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A72A063"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FE96D" w14:textId="7CC7BF7A" w:rsidR="00827111" w:rsidRDefault="00FD481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2AF748"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435D4239" w14:textId="7B04AA97" w:rsidR="00827111" w:rsidRPr="00E15A17" w:rsidRDefault="00827111">
            <w:pPr>
              <w:spacing w:after="0" w:line="240" w:lineRule="auto"/>
              <w:rPr>
                <w:rFonts w:ascii="Arial Narrow" w:hAnsi="Arial Narrow"/>
                <w:b/>
                <w:bCs/>
                <w:sz w:val="12"/>
                <w:szCs w:val="12"/>
              </w:rPr>
            </w:pPr>
          </w:p>
        </w:tc>
        <w:tc>
          <w:tcPr>
            <w:tcW w:w="500" w:type="dxa"/>
            <w:tcBorders>
              <w:top w:val="single" w:sz="4" w:space="0" w:color="auto"/>
              <w:left w:val="single" w:sz="4" w:space="0" w:color="auto"/>
              <w:bottom w:val="single" w:sz="4" w:space="0" w:color="auto"/>
              <w:right w:val="single" w:sz="4" w:space="0" w:color="auto"/>
            </w:tcBorders>
            <w:shd w:val="clear" w:color="auto" w:fill="FFFFFF" w:themeFill="background1"/>
          </w:tcPr>
          <w:p w14:paraId="6BC25FF8"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AE89014"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6EC00CB"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06E74810"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1C438E5"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0FC7940B"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76871E5E"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8A4FB14" w14:textId="77777777" w:rsidR="00827111" w:rsidRDefault="00827111">
            <w:pPr>
              <w:spacing w:after="0" w:line="240" w:lineRule="auto"/>
              <w:rPr>
                <w:rFonts w:ascii="Arial Narrow" w:hAnsi="Arial Narrow"/>
                <w:b/>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2C40FCB8" w14:textId="77777777" w:rsidR="00875D16" w:rsidRDefault="00875D16">
            <w:pPr>
              <w:spacing w:after="0" w:line="240" w:lineRule="auto"/>
              <w:rPr>
                <w:rFonts w:ascii="Arial Narrow" w:hAnsi="Arial Narrow"/>
                <w:b/>
                <w:sz w:val="12"/>
                <w:szCs w:val="12"/>
              </w:rPr>
            </w:pPr>
          </w:p>
        </w:tc>
      </w:tr>
      <w:tr w:rsidR="00D21890" w14:paraId="3A59B6B1" w14:textId="77777777" w:rsidTr="009B48D0">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tcPr>
          <w:p w14:paraId="3135F9B2" w14:textId="77777777" w:rsidR="00D21890" w:rsidRPr="00010A09" w:rsidRDefault="00D21890" w:rsidP="00D21890">
            <w:pPr>
              <w:spacing w:after="0" w:line="240" w:lineRule="auto"/>
              <w:rPr>
                <w:rFonts w:ascii="Arial Narrow" w:hAnsi="Arial Narrow"/>
                <w:b/>
                <w:sz w:val="12"/>
                <w:szCs w:val="12"/>
              </w:rPr>
            </w:pPr>
            <w:r w:rsidRPr="00010A09">
              <w:rPr>
                <w:rFonts w:ascii="Arial Narrow" w:hAnsi="Arial Narrow"/>
                <w:b/>
                <w:sz w:val="12"/>
                <w:szCs w:val="12"/>
              </w:rPr>
              <w:t>Judy Smith</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tcPr>
          <w:p w14:paraId="7EB8DD4E" w14:textId="77777777" w:rsidR="00D21890" w:rsidRPr="00010A09" w:rsidRDefault="00D21890" w:rsidP="00D21890">
            <w:pPr>
              <w:spacing w:after="0" w:line="240" w:lineRule="auto"/>
              <w:rPr>
                <w:rFonts w:ascii="Arial Narrow" w:hAnsi="Arial Narrow"/>
                <w:b/>
                <w:sz w:val="12"/>
                <w:szCs w:val="12"/>
              </w:rPr>
            </w:pPr>
            <w:r w:rsidRPr="00010A09">
              <w:rPr>
                <w:rFonts w:ascii="Arial Narrow" w:hAnsi="Arial Narrow"/>
                <w:b/>
                <w:sz w:val="12"/>
                <w:szCs w:val="12"/>
              </w:rPr>
              <w:t>Staff Liaison</w:t>
            </w:r>
          </w:p>
        </w:tc>
        <w:tc>
          <w:tcPr>
            <w:tcW w:w="720"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50EE9A8" w14:textId="77777777" w:rsidR="00D21890" w:rsidRDefault="00D21890" w:rsidP="00D21890">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826904B" w14:textId="1609A7EE" w:rsidR="00D21890" w:rsidRDefault="00FD4810" w:rsidP="00D2189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A7A8B46" w14:textId="194165F3" w:rsidR="00D21890" w:rsidRDefault="00D21890" w:rsidP="00D21890">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4A3DEA59" w14:textId="77777777" w:rsidR="00D21890" w:rsidRPr="003C1107" w:rsidRDefault="00D21890" w:rsidP="00D21890">
            <w:pPr>
              <w:spacing w:after="0" w:line="240" w:lineRule="auto"/>
              <w:rPr>
                <w:rFonts w:ascii="Arial Narrow" w:hAnsi="Arial Narrow"/>
                <w:b/>
                <w:bCs/>
                <w:sz w:val="12"/>
                <w:szCs w:val="12"/>
              </w:rPr>
            </w:pPr>
          </w:p>
        </w:tc>
        <w:tc>
          <w:tcPr>
            <w:tcW w:w="500" w:type="dxa"/>
            <w:tcBorders>
              <w:top w:val="single" w:sz="4" w:space="0" w:color="auto"/>
              <w:left w:val="single" w:sz="4" w:space="0" w:color="auto"/>
              <w:bottom w:val="single" w:sz="4" w:space="0" w:color="auto"/>
              <w:right w:val="single" w:sz="4" w:space="0" w:color="auto"/>
            </w:tcBorders>
            <w:shd w:val="clear" w:color="auto" w:fill="FFFFFF" w:themeFill="background1"/>
          </w:tcPr>
          <w:p w14:paraId="44544427" w14:textId="67888289" w:rsidR="00D21890" w:rsidRDefault="00D21890" w:rsidP="00D21890">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FC7749E" w14:textId="7EB11412" w:rsidR="00D21890" w:rsidRDefault="00D21890" w:rsidP="00D21890">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1D1B32E" w14:textId="6A108996" w:rsidR="00D21890" w:rsidRDefault="00D21890" w:rsidP="00D21890">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4D3C732" w14:textId="77E82A01" w:rsidR="00D21890" w:rsidRDefault="00D21890" w:rsidP="00D21890">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B8DC10C" w14:textId="435E4A0B" w:rsidR="00D21890" w:rsidRDefault="00D21890" w:rsidP="00D21890">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0833DB2E" w14:textId="12A52C0F" w:rsidR="00D21890" w:rsidRDefault="00D21890" w:rsidP="00D21890">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486C23E4" w14:textId="441D3C34" w:rsidR="00D21890" w:rsidRDefault="00D21890" w:rsidP="00D21890">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7A9B3CC" w14:textId="73AB9750" w:rsidR="00D21890" w:rsidRDefault="00D21890" w:rsidP="00D21890">
            <w:pPr>
              <w:spacing w:after="0" w:line="240" w:lineRule="auto"/>
              <w:rPr>
                <w:rFonts w:ascii="Arial Narrow" w:hAnsi="Arial Narrow"/>
                <w:b/>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44638E5F" w14:textId="0D46E428" w:rsidR="00D21890" w:rsidRDefault="00D21890" w:rsidP="00D21890">
            <w:pPr>
              <w:spacing w:after="0" w:line="240" w:lineRule="auto"/>
              <w:rPr>
                <w:rFonts w:ascii="Arial Narrow" w:hAnsi="Arial Narrow"/>
                <w:b/>
                <w:sz w:val="12"/>
                <w:szCs w:val="12"/>
              </w:rPr>
            </w:pPr>
          </w:p>
        </w:tc>
      </w:tr>
      <w:bookmarkEnd w:id="0"/>
    </w:tbl>
    <w:p w14:paraId="1EC27886" w14:textId="77777777" w:rsidR="00827111" w:rsidRDefault="00827111" w:rsidP="00827111">
      <w:pPr>
        <w:spacing w:after="0" w:line="240" w:lineRule="auto"/>
        <w:rPr>
          <w:rFonts w:ascii="Arial Narrow" w:hAnsi="Arial Narrow"/>
          <w:b/>
          <w:sz w:val="16"/>
          <w:szCs w:val="16"/>
        </w:rPr>
      </w:pPr>
    </w:p>
    <w:p w14:paraId="25966674" w14:textId="77777777" w:rsidR="00D21890" w:rsidRDefault="00D21890" w:rsidP="00827111">
      <w:pPr>
        <w:spacing w:after="0" w:line="240" w:lineRule="auto"/>
        <w:rPr>
          <w:rFonts w:ascii="Arial Narrow" w:hAnsi="Arial Narrow"/>
          <w:b/>
          <w:sz w:val="16"/>
          <w:szCs w:val="16"/>
        </w:rPr>
      </w:pPr>
    </w:p>
    <w:p w14:paraId="15E52558" w14:textId="5DA8E3A3" w:rsidR="00875D16" w:rsidRPr="00875D16" w:rsidRDefault="00827111" w:rsidP="00827111">
      <w:pPr>
        <w:spacing w:after="0" w:line="240" w:lineRule="auto"/>
        <w:rPr>
          <w:rFonts w:cs="Arial"/>
          <w:sz w:val="16"/>
          <w:szCs w:val="16"/>
        </w:rPr>
      </w:pPr>
      <w:r>
        <w:rPr>
          <w:rFonts w:cs="Arial"/>
          <w:sz w:val="16"/>
          <w:szCs w:val="16"/>
        </w:rPr>
        <w:t>Guests</w:t>
      </w:r>
      <w:r w:rsidR="00167103">
        <w:rPr>
          <w:rFonts w:cs="Arial"/>
          <w:sz w:val="16"/>
          <w:szCs w:val="16"/>
        </w:rPr>
        <w:t>:</w:t>
      </w:r>
      <w:r w:rsidR="002A03AB">
        <w:rPr>
          <w:rFonts w:cs="Arial"/>
          <w:sz w:val="16"/>
          <w:szCs w:val="16"/>
        </w:rPr>
        <w:t xml:space="preserve"> </w:t>
      </w:r>
      <w:r w:rsidR="009B48D0">
        <w:rPr>
          <w:rFonts w:cs="Arial"/>
          <w:sz w:val="16"/>
          <w:szCs w:val="16"/>
        </w:rPr>
        <w:t>Erika Doyle, Rachel Justman</w:t>
      </w:r>
      <w:r w:rsidR="009D681D">
        <w:rPr>
          <w:rFonts w:cs="Arial"/>
          <w:sz w:val="16"/>
          <w:szCs w:val="16"/>
        </w:rPr>
        <w:t xml:space="preserve">, </w:t>
      </w:r>
      <w:r w:rsidR="00FD4810">
        <w:rPr>
          <w:rFonts w:cs="Arial"/>
          <w:sz w:val="16"/>
          <w:szCs w:val="16"/>
        </w:rPr>
        <w:t>Amanda Potter</w:t>
      </w:r>
    </w:p>
    <w:p w14:paraId="12D65319" w14:textId="77777777" w:rsidR="007D1E53" w:rsidRDefault="007D1E53" w:rsidP="00827111">
      <w:pPr>
        <w:spacing w:after="0" w:line="240" w:lineRule="auto"/>
        <w:rPr>
          <w:rFonts w:cs="Arial"/>
          <w:b/>
        </w:rPr>
      </w:pPr>
    </w:p>
    <w:p w14:paraId="433EAD6A" w14:textId="77777777" w:rsidR="004F1332" w:rsidRDefault="004F1332" w:rsidP="00827111">
      <w:pPr>
        <w:spacing w:after="0" w:line="240" w:lineRule="auto"/>
        <w:rPr>
          <w:rFonts w:cs="Arial"/>
          <w:b/>
        </w:rPr>
      </w:pPr>
    </w:p>
    <w:p w14:paraId="568F9259" w14:textId="16BC6C1B" w:rsidR="00827111" w:rsidRDefault="00827111" w:rsidP="00827111">
      <w:pPr>
        <w:spacing w:after="0" w:line="240" w:lineRule="auto"/>
        <w:rPr>
          <w:rFonts w:cs="Arial"/>
          <w:b/>
        </w:rPr>
      </w:pPr>
      <w:r>
        <w:rPr>
          <w:rFonts w:cs="Arial"/>
          <w:b/>
        </w:rPr>
        <w:t>The meeting of the MLS Committee was called to order by</w:t>
      </w:r>
      <w:r w:rsidR="00CC1B47">
        <w:rPr>
          <w:rFonts w:cs="Arial"/>
          <w:b/>
        </w:rPr>
        <w:t xml:space="preserve"> </w:t>
      </w:r>
      <w:r>
        <w:rPr>
          <w:rFonts w:cs="Arial"/>
          <w:b/>
        </w:rPr>
        <w:t>Chairman</w:t>
      </w:r>
      <w:r w:rsidR="00593DF0">
        <w:rPr>
          <w:rFonts w:cs="Arial"/>
          <w:b/>
        </w:rPr>
        <w:t xml:space="preserve"> </w:t>
      </w:r>
      <w:r w:rsidR="00CC1B47">
        <w:rPr>
          <w:rFonts w:cs="Arial"/>
          <w:b/>
        </w:rPr>
        <w:t>Ann Hayes</w:t>
      </w:r>
      <w:r w:rsidR="00C056AB">
        <w:rPr>
          <w:rFonts w:cs="Arial"/>
          <w:b/>
        </w:rPr>
        <w:t xml:space="preserve"> at 9:</w:t>
      </w:r>
      <w:r w:rsidR="005C0868">
        <w:rPr>
          <w:rFonts w:cs="Arial"/>
          <w:b/>
        </w:rPr>
        <w:t>0</w:t>
      </w:r>
      <w:r w:rsidR="00FD4810">
        <w:rPr>
          <w:rFonts w:cs="Arial"/>
          <w:b/>
        </w:rPr>
        <w:t>3</w:t>
      </w:r>
      <w:r w:rsidR="00C056AB">
        <w:rPr>
          <w:rFonts w:cs="Arial"/>
          <w:b/>
        </w:rPr>
        <w:t>am</w:t>
      </w:r>
      <w:r>
        <w:rPr>
          <w:rFonts w:cs="Arial"/>
          <w:b/>
        </w:rPr>
        <w:t>.</w:t>
      </w:r>
    </w:p>
    <w:p w14:paraId="5CEE4E2D" w14:textId="77777777" w:rsidR="00827111" w:rsidRPr="003C1107" w:rsidRDefault="00C056AB" w:rsidP="00827111">
      <w:pPr>
        <w:spacing w:after="0" w:line="240" w:lineRule="auto"/>
        <w:rPr>
          <w:rFonts w:ascii="Calibri Light" w:hAnsi="Calibri Light" w:cs="Calibri Light"/>
          <w:b/>
          <w:color w:val="FF0000"/>
          <w:sz w:val="20"/>
          <w:szCs w:val="20"/>
        </w:rPr>
      </w:pPr>
      <w:r>
        <w:rPr>
          <w:rFonts w:ascii="Calibri Light" w:hAnsi="Calibri Light" w:cs="Calibri Light"/>
          <w:b/>
          <w:i/>
          <w:iCs/>
          <w:color w:val="FF0000"/>
          <w:sz w:val="20"/>
          <w:szCs w:val="20"/>
        </w:rPr>
        <w:t>The minutes were approved as presented</w:t>
      </w:r>
    </w:p>
    <w:p w14:paraId="3D39F920" w14:textId="77777777" w:rsidR="005B3CB2" w:rsidRDefault="005B3CB2" w:rsidP="00827111">
      <w:pPr>
        <w:spacing w:after="0" w:line="240" w:lineRule="auto"/>
        <w:rPr>
          <w:rFonts w:ascii="Calibri Light" w:hAnsi="Calibri Light" w:cs="Calibri Light"/>
          <w:b/>
          <w:i/>
          <w:iCs/>
          <w:color w:val="FF0000"/>
          <w:sz w:val="20"/>
          <w:szCs w:val="20"/>
        </w:rPr>
      </w:pPr>
    </w:p>
    <w:p w14:paraId="7417263A" w14:textId="77777777" w:rsidR="005B3CB2" w:rsidRPr="00C056AB" w:rsidRDefault="00827111" w:rsidP="00827111">
      <w:pPr>
        <w:spacing w:after="0" w:line="240" w:lineRule="auto"/>
        <w:rPr>
          <w:rFonts w:ascii="Calibri Light" w:hAnsi="Calibri Light" w:cs="Calibri Light"/>
          <w:b/>
          <w:i/>
          <w:iCs/>
          <w:color w:val="FF0000"/>
          <w:sz w:val="20"/>
          <w:szCs w:val="20"/>
        </w:rPr>
      </w:pPr>
      <w:r>
        <w:rPr>
          <w:rFonts w:ascii="Calibri Light" w:hAnsi="Calibri Light" w:cs="Calibri Light"/>
          <w:b/>
          <w:i/>
          <w:iCs/>
          <w:color w:val="FF0000"/>
          <w:sz w:val="20"/>
          <w:szCs w:val="20"/>
        </w:rPr>
        <w:t>The Consent agenda was approved as presented.</w:t>
      </w:r>
    </w:p>
    <w:p w14:paraId="37226499" w14:textId="77777777" w:rsidR="00F073E4" w:rsidRDefault="002E00E0" w:rsidP="00593DF0">
      <w:pPr>
        <w:spacing w:after="0" w:line="240" w:lineRule="auto"/>
        <w:jc w:val="both"/>
        <w:rPr>
          <w:rFonts w:ascii="Calibri Light" w:hAnsi="Calibri Light" w:cs="Calibri Light"/>
          <w:b/>
          <w:sz w:val="20"/>
          <w:szCs w:val="20"/>
        </w:rPr>
      </w:pPr>
      <w:r w:rsidRPr="007913BD">
        <w:rPr>
          <w:rFonts w:ascii="Calibri Light" w:hAnsi="Calibri Light" w:cs="Calibri Light"/>
          <w:b/>
          <w:sz w:val="20"/>
          <w:szCs w:val="20"/>
        </w:rPr>
        <w:t>ACTION ITEMS</w:t>
      </w:r>
    </w:p>
    <w:p w14:paraId="3D7A2038" w14:textId="77777777" w:rsidR="00A44B21" w:rsidRDefault="00A44B21" w:rsidP="00593DF0">
      <w:pPr>
        <w:spacing w:after="0" w:line="240" w:lineRule="auto"/>
        <w:jc w:val="both"/>
        <w:rPr>
          <w:rFonts w:ascii="Calibri Light" w:hAnsi="Calibri Light" w:cs="Calibri Light"/>
          <w:b/>
          <w:sz w:val="20"/>
          <w:szCs w:val="20"/>
        </w:rPr>
      </w:pPr>
    </w:p>
    <w:p w14:paraId="1132C7A2" w14:textId="77777777" w:rsidR="004F1332" w:rsidRPr="00593DF0" w:rsidRDefault="004F1332" w:rsidP="00593DF0">
      <w:pPr>
        <w:spacing w:after="0" w:line="240" w:lineRule="auto"/>
        <w:jc w:val="both"/>
        <w:rPr>
          <w:rFonts w:ascii="Calibri Light" w:hAnsi="Calibri Light" w:cs="Calibri Light"/>
          <w:b/>
          <w:sz w:val="20"/>
          <w:szCs w:val="20"/>
        </w:rPr>
      </w:pPr>
    </w:p>
    <w:p w14:paraId="642149AC" w14:textId="3DE89B95" w:rsidR="00805DB5" w:rsidRDefault="00035EB9" w:rsidP="000B5D73">
      <w:pPr>
        <w:pBdr>
          <w:top w:val="single" w:sz="4" w:space="1" w:color="auto"/>
          <w:left w:val="single" w:sz="4" w:space="18" w:color="auto"/>
          <w:bottom w:val="single" w:sz="4" w:space="5" w:color="auto"/>
          <w:right w:val="single" w:sz="4" w:space="31" w:color="auto"/>
        </w:pBdr>
        <w:spacing w:after="0" w:line="240" w:lineRule="auto"/>
        <w:ind w:left="360"/>
        <w:jc w:val="both"/>
        <w:rPr>
          <w:rFonts w:ascii="Calibri Light" w:hAnsi="Calibri Light" w:cs="Calibri Light"/>
          <w:b/>
          <w:bCs/>
          <w:color w:val="FF0000"/>
          <w:sz w:val="20"/>
          <w:szCs w:val="20"/>
        </w:rPr>
      </w:pPr>
      <w:r>
        <w:rPr>
          <w:rFonts w:ascii="Calibri Light" w:hAnsi="Calibri Light" w:cs="Calibri Light"/>
          <w:b/>
          <w:bCs/>
          <w:color w:val="FF0000"/>
          <w:sz w:val="20"/>
          <w:szCs w:val="20"/>
        </w:rPr>
        <w:t xml:space="preserve">A motion was made, seconded, and approved to recommend to the Board of Directors to </w:t>
      </w:r>
      <w:r w:rsidR="00EE2556">
        <w:rPr>
          <w:rFonts w:ascii="Calibri Light" w:hAnsi="Calibri Light" w:cs="Calibri Light"/>
          <w:b/>
          <w:bCs/>
          <w:color w:val="FF0000"/>
          <w:sz w:val="20"/>
          <w:szCs w:val="20"/>
        </w:rPr>
        <w:t>terminate the contract with Delta Media</w:t>
      </w:r>
      <w:r w:rsidR="00081597">
        <w:rPr>
          <w:rFonts w:ascii="Calibri Light" w:hAnsi="Calibri Light" w:cs="Calibri Light"/>
          <w:b/>
          <w:bCs/>
          <w:color w:val="FF0000"/>
          <w:sz w:val="20"/>
          <w:szCs w:val="20"/>
        </w:rPr>
        <w:t>.</w:t>
      </w:r>
    </w:p>
    <w:p w14:paraId="62E3C538" w14:textId="5711EB21" w:rsidR="00EE2556" w:rsidRDefault="00EE2556" w:rsidP="000B5D73">
      <w:pPr>
        <w:pBdr>
          <w:top w:val="single" w:sz="4" w:space="1" w:color="auto"/>
          <w:left w:val="single" w:sz="4" w:space="18" w:color="auto"/>
          <w:bottom w:val="single" w:sz="4" w:space="5" w:color="auto"/>
          <w:right w:val="single" w:sz="4" w:space="31" w:color="auto"/>
        </w:pBdr>
        <w:spacing w:after="0" w:line="240" w:lineRule="auto"/>
        <w:ind w:left="360"/>
        <w:jc w:val="both"/>
        <w:rPr>
          <w:rFonts w:ascii="Calibri Light" w:hAnsi="Calibri Light" w:cs="Calibri Light"/>
          <w:b/>
          <w:bCs/>
          <w:color w:val="FF0000"/>
          <w:sz w:val="20"/>
          <w:szCs w:val="20"/>
        </w:rPr>
      </w:pPr>
    </w:p>
    <w:p w14:paraId="1B386F13" w14:textId="031CD351" w:rsidR="00081597" w:rsidRDefault="00EE2556" w:rsidP="000B5D73">
      <w:pPr>
        <w:pBdr>
          <w:top w:val="single" w:sz="4" w:space="1" w:color="auto"/>
          <w:left w:val="single" w:sz="4" w:space="18" w:color="auto"/>
          <w:bottom w:val="single" w:sz="4" w:space="5" w:color="auto"/>
          <w:right w:val="single" w:sz="4" w:space="31" w:color="auto"/>
        </w:pBdr>
        <w:spacing w:after="0" w:line="240" w:lineRule="auto"/>
        <w:ind w:left="360"/>
        <w:jc w:val="both"/>
        <w:rPr>
          <w:rFonts w:ascii="Calibri Light" w:hAnsi="Calibri Light" w:cs="Calibri Light"/>
          <w:b/>
          <w:bCs/>
          <w:color w:val="FF0000"/>
          <w:sz w:val="20"/>
          <w:szCs w:val="20"/>
        </w:rPr>
      </w:pPr>
      <w:r>
        <w:rPr>
          <w:rFonts w:ascii="Calibri Light" w:hAnsi="Calibri Light" w:cs="Calibri Light"/>
          <w:b/>
          <w:bCs/>
          <w:color w:val="FF0000"/>
          <w:sz w:val="20"/>
          <w:szCs w:val="20"/>
        </w:rPr>
        <w:t>A motion was made, seconded, and approved to recommend to the Board of Directors to</w:t>
      </w:r>
      <w:r w:rsidR="00081597">
        <w:rPr>
          <w:rFonts w:ascii="Calibri Light" w:hAnsi="Calibri Light" w:cs="Calibri Light"/>
          <w:b/>
          <w:bCs/>
          <w:color w:val="FF0000"/>
          <w:sz w:val="20"/>
          <w:szCs w:val="20"/>
        </w:rPr>
        <w:t xml:space="preserve"> change</w:t>
      </w:r>
      <w:r w:rsidR="008A5021">
        <w:rPr>
          <w:rFonts w:ascii="Calibri Light" w:hAnsi="Calibri Light" w:cs="Calibri Light"/>
          <w:b/>
          <w:bCs/>
          <w:color w:val="FF0000"/>
          <w:sz w:val="20"/>
          <w:szCs w:val="20"/>
        </w:rPr>
        <w:t xml:space="preserve"> the</w:t>
      </w:r>
      <w:r>
        <w:rPr>
          <w:rFonts w:ascii="Calibri Light" w:hAnsi="Calibri Light" w:cs="Calibri Light"/>
          <w:b/>
          <w:bCs/>
          <w:color w:val="FF0000"/>
          <w:sz w:val="20"/>
          <w:szCs w:val="20"/>
        </w:rPr>
        <w:t xml:space="preserve"> </w:t>
      </w:r>
      <w:r w:rsidR="00081597">
        <w:rPr>
          <w:rFonts w:ascii="Calibri Light" w:hAnsi="Calibri Light" w:cs="Calibri Light"/>
          <w:b/>
          <w:bCs/>
          <w:color w:val="FF0000"/>
          <w:sz w:val="20"/>
          <w:szCs w:val="20"/>
        </w:rPr>
        <w:t xml:space="preserve">Bath Description field to (2) separate fields with </w:t>
      </w:r>
      <w:r w:rsidR="00200A63">
        <w:rPr>
          <w:rFonts w:ascii="Calibri Light" w:hAnsi="Calibri Light" w:cs="Calibri Light"/>
          <w:b/>
          <w:bCs/>
          <w:color w:val="FF0000"/>
          <w:sz w:val="20"/>
          <w:szCs w:val="20"/>
        </w:rPr>
        <w:t>d</w:t>
      </w:r>
      <w:r w:rsidR="00081597">
        <w:rPr>
          <w:rFonts w:ascii="Calibri Light" w:hAnsi="Calibri Light" w:cs="Calibri Light"/>
          <w:b/>
          <w:bCs/>
          <w:color w:val="FF0000"/>
          <w:sz w:val="20"/>
          <w:szCs w:val="20"/>
        </w:rPr>
        <w:t xml:space="preserve">rop </w:t>
      </w:r>
      <w:r w:rsidR="00200A63">
        <w:rPr>
          <w:rFonts w:ascii="Calibri Light" w:hAnsi="Calibri Light" w:cs="Calibri Light"/>
          <w:b/>
          <w:bCs/>
          <w:color w:val="FF0000"/>
          <w:sz w:val="20"/>
          <w:szCs w:val="20"/>
        </w:rPr>
        <w:t>d</w:t>
      </w:r>
      <w:r w:rsidR="00081597">
        <w:rPr>
          <w:rFonts w:ascii="Calibri Light" w:hAnsi="Calibri Light" w:cs="Calibri Light"/>
          <w:b/>
          <w:bCs/>
          <w:color w:val="FF0000"/>
          <w:sz w:val="20"/>
          <w:szCs w:val="20"/>
        </w:rPr>
        <w:t>own menus. Example – 1. Bath Type = ½ Bath</w:t>
      </w:r>
      <w:r w:rsidR="00654A4F">
        <w:rPr>
          <w:rFonts w:ascii="Calibri Light" w:hAnsi="Calibri Light" w:cs="Calibri Light"/>
          <w:b/>
          <w:bCs/>
          <w:color w:val="FF0000"/>
          <w:sz w:val="20"/>
          <w:szCs w:val="20"/>
        </w:rPr>
        <w:t>,</w:t>
      </w:r>
      <w:r w:rsidR="00081597">
        <w:rPr>
          <w:rFonts w:ascii="Calibri Light" w:hAnsi="Calibri Light" w:cs="Calibri Light"/>
          <w:b/>
          <w:bCs/>
          <w:color w:val="FF0000"/>
          <w:sz w:val="20"/>
          <w:szCs w:val="20"/>
        </w:rPr>
        <w:t xml:space="preserve"> and 2. Number – 1-10 (to define how many).</w:t>
      </w:r>
    </w:p>
    <w:p w14:paraId="23F17DA3" w14:textId="026D9B74" w:rsidR="0081387A" w:rsidRDefault="0081387A" w:rsidP="000B5D73">
      <w:pPr>
        <w:pBdr>
          <w:top w:val="single" w:sz="4" w:space="1" w:color="auto"/>
          <w:left w:val="single" w:sz="4" w:space="18" w:color="auto"/>
          <w:bottom w:val="single" w:sz="4" w:space="5" w:color="auto"/>
          <w:right w:val="single" w:sz="4" w:space="31" w:color="auto"/>
        </w:pBdr>
        <w:spacing w:after="0" w:line="240" w:lineRule="auto"/>
        <w:ind w:left="360"/>
        <w:jc w:val="both"/>
        <w:rPr>
          <w:rFonts w:ascii="Calibri Light" w:hAnsi="Calibri Light" w:cs="Calibri Light"/>
          <w:b/>
          <w:bCs/>
          <w:color w:val="FF0000"/>
          <w:sz w:val="20"/>
          <w:szCs w:val="20"/>
        </w:rPr>
      </w:pPr>
    </w:p>
    <w:p w14:paraId="41F15E53" w14:textId="50FD9BC4" w:rsidR="0081387A" w:rsidRPr="00035EB9" w:rsidRDefault="0081387A" w:rsidP="000B5D73">
      <w:pPr>
        <w:pBdr>
          <w:top w:val="single" w:sz="4" w:space="1" w:color="auto"/>
          <w:left w:val="single" w:sz="4" w:space="18" w:color="auto"/>
          <w:bottom w:val="single" w:sz="4" w:space="5" w:color="auto"/>
          <w:right w:val="single" w:sz="4" w:space="31" w:color="auto"/>
        </w:pBdr>
        <w:spacing w:after="0" w:line="240" w:lineRule="auto"/>
        <w:ind w:left="360"/>
        <w:jc w:val="both"/>
        <w:rPr>
          <w:rFonts w:ascii="Calibri Light" w:hAnsi="Calibri Light" w:cs="Calibri Light"/>
          <w:b/>
          <w:bCs/>
          <w:color w:val="FF0000"/>
          <w:sz w:val="20"/>
          <w:szCs w:val="20"/>
        </w:rPr>
      </w:pPr>
      <w:r>
        <w:rPr>
          <w:rFonts w:ascii="Calibri Light" w:hAnsi="Calibri Light" w:cs="Calibri Light"/>
          <w:b/>
          <w:bCs/>
          <w:color w:val="FF0000"/>
          <w:sz w:val="20"/>
          <w:szCs w:val="20"/>
        </w:rPr>
        <w:t>Election for voting member vacancy -</w:t>
      </w:r>
      <w:r w:rsidR="005661BC">
        <w:rPr>
          <w:rFonts w:ascii="Calibri Light" w:hAnsi="Calibri Light" w:cs="Calibri Light"/>
          <w:b/>
          <w:bCs/>
          <w:color w:val="FF0000"/>
          <w:sz w:val="20"/>
          <w:szCs w:val="20"/>
        </w:rPr>
        <w:t xml:space="preserve"> </w:t>
      </w:r>
      <w:r w:rsidR="00654A4F">
        <w:rPr>
          <w:rFonts w:ascii="Calibri Light" w:hAnsi="Calibri Light" w:cs="Calibri Light"/>
          <w:b/>
          <w:bCs/>
          <w:color w:val="FF0000"/>
          <w:sz w:val="20"/>
          <w:szCs w:val="20"/>
        </w:rPr>
        <w:t>The c</w:t>
      </w:r>
      <w:r>
        <w:rPr>
          <w:rFonts w:ascii="Calibri Light" w:hAnsi="Calibri Light" w:cs="Calibri Light"/>
          <w:b/>
          <w:bCs/>
          <w:color w:val="FF0000"/>
          <w:sz w:val="20"/>
          <w:szCs w:val="20"/>
        </w:rPr>
        <w:t>ommittee would like to recommend Jill Cross as a voting</w:t>
      </w:r>
      <w:r w:rsidR="00654A4F">
        <w:rPr>
          <w:rFonts w:ascii="Calibri Light" w:hAnsi="Calibri Light" w:cs="Calibri Light"/>
          <w:b/>
          <w:bCs/>
          <w:color w:val="FF0000"/>
          <w:sz w:val="20"/>
          <w:szCs w:val="20"/>
        </w:rPr>
        <w:t xml:space="preserve"> committee</w:t>
      </w:r>
      <w:r>
        <w:rPr>
          <w:rFonts w:ascii="Calibri Light" w:hAnsi="Calibri Light" w:cs="Calibri Light"/>
          <w:b/>
          <w:bCs/>
          <w:color w:val="FF0000"/>
          <w:sz w:val="20"/>
          <w:szCs w:val="20"/>
        </w:rPr>
        <w:t xml:space="preserve"> member,</w:t>
      </w:r>
    </w:p>
    <w:p w14:paraId="6C1431AF" w14:textId="77777777" w:rsidR="007D1E53" w:rsidRDefault="007D1E53" w:rsidP="00827111">
      <w:pPr>
        <w:spacing w:after="0" w:line="240" w:lineRule="auto"/>
        <w:rPr>
          <w:rFonts w:ascii="Calibri Light" w:hAnsi="Calibri Light" w:cs="Calibri Light"/>
          <w:b/>
          <w:sz w:val="20"/>
          <w:szCs w:val="20"/>
        </w:rPr>
      </w:pPr>
    </w:p>
    <w:p w14:paraId="5DC2FD7C" w14:textId="77777777" w:rsidR="004F1332" w:rsidRDefault="004F1332" w:rsidP="00827111">
      <w:pPr>
        <w:spacing w:after="0" w:line="240" w:lineRule="auto"/>
        <w:rPr>
          <w:rFonts w:ascii="Calibri Light" w:hAnsi="Calibri Light" w:cs="Calibri Light"/>
          <w:b/>
          <w:sz w:val="20"/>
          <w:szCs w:val="20"/>
        </w:rPr>
      </w:pPr>
    </w:p>
    <w:p w14:paraId="1C836214" w14:textId="77777777" w:rsidR="004F1332" w:rsidRDefault="004F1332" w:rsidP="00827111">
      <w:pPr>
        <w:spacing w:after="0" w:line="240" w:lineRule="auto"/>
        <w:rPr>
          <w:rFonts w:ascii="Calibri Light" w:hAnsi="Calibri Light" w:cs="Calibri Light"/>
          <w:b/>
          <w:sz w:val="20"/>
          <w:szCs w:val="20"/>
        </w:rPr>
      </w:pPr>
    </w:p>
    <w:p w14:paraId="77565F8C" w14:textId="77777777" w:rsidR="00827111" w:rsidRDefault="00827111" w:rsidP="00827111">
      <w:pPr>
        <w:spacing w:after="0" w:line="240" w:lineRule="auto"/>
        <w:rPr>
          <w:rFonts w:ascii="Calibri Light" w:hAnsi="Calibri Light" w:cs="Calibri Light"/>
          <w:b/>
          <w:sz w:val="20"/>
          <w:szCs w:val="20"/>
        </w:rPr>
      </w:pPr>
      <w:r>
        <w:rPr>
          <w:rFonts w:ascii="Calibri Light" w:hAnsi="Calibri Light" w:cs="Calibri Light"/>
          <w:b/>
          <w:sz w:val="20"/>
          <w:szCs w:val="20"/>
        </w:rPr>
        <w:t xml:space="preserve">Chairman’s Report </w:t>
      </w:r>
    </w:p>
    <w:p w14:paraId="479C663C" w14:textId="77777777" w:rsidR="007D1E53" w:rsidRPr="007D1E53" w:rsidRDefault="007D1E53" w:rsidP="00827111">
      <w:pPr>
        <w:spacing w:after="0" w:line="240" w:lineRule="auto"/>
        <w:rPr>
          <w:rFonts w:ascii="Calibri Light" w:hAnsi="Calibri Light" w:cs="Calibri Light"/>
          <w:b/>
          <w:sz w:val="20"/>
          <w:szCs w:val="20"/>
        </w:rPr>
      </w:pPr>
    </w:p>
    <w:tbl>
      <w:tblPr>
        <w:tblStyle w:val="TableGrid"/>
        <w:tblW w:w="9650" w:type="dxa"/>
        <w:tblInd w:w="0" w:type="dxa"/>
        <w:tblLook w:val="04A0" w:firstRow="1" w:lastRow="0" w:firstColumn="1" w:lastColumn="0" w:noHBand="0" w:noVBand="1"/>
      </w:tblPr>
      <w:tblGrid>
        <w:gridCol w:w="860"/>
        <w:gridCol w:w="1475"/>
        <w:gridCol w:w="1334"/>
        <w:gridCol w:w="5981"/>
      </w:tblGrid>
      <w:tr w:rsidR="00827111" w14:paraId="6C4D04E2" w14:textId="77777777" w:rsidTr="004B108D">
        <w:trPr>
          <w:trHeight w:val="17"/>
        </w:trPr>
        <w:tc>
          <w:tcPr>
            <w:tcW w:w="860" w:type="dxa"/>
            <w:tcBorders>
              <w:top w:val="single" w:sz="4" w:space="0" w:color="auto"/>
              <w:left w:val="single" w:sz="4" w:space="0" w:color="auto"/>
              <w:bottom w:val="single" w:sz="4" w:space="0" w:color="auto"/>
              <w:right w:val="single" w:sz="4" w:space="0" w:color="auto"/>
            </w:tcBorders>
            <w:hideMark/>
          </w:tcPr>
          <w:p w14:paraId="560AE6AF" w14:textId="77777777" w:rsidR="00827111" w:rsidRDefault="00827111">
            <w:pPr>
              <w:spacing w:after="0" w:line="240" w:lineRule="auto"/>
              <w:rPr>
                <w:rFonts w:ascii="Calibri Light" w:hAnsi="Calibri Light" w:cs="Calibri Light"/>
                <w:b/>
                <w:sz w:val="16"/>
                <w:szCs w:val="16"/>
              </w:rPr>
            </w:pPr>
            <w:r>
              <w:rPr>
                <w:rFonts w:ascii="Calibri Light" w:hAnsi="Calibri Light" w:cs="Calibri Light"/>
                <w:b/>
                <w:sz w:val="16"/>
                <w:szCs w:val="16"/>
              </w:rPr>
              <w:t>AGENDA DATE</w:t>
            </w:r>
          </w:p>
        </w:tc>
        <w:tc>
          <w:tcPr>
            <w:tcW w:w="1475" w:type="dxa"/>
            <w:tcBorders>
              <w:top w:val="single" w:sz="4" w:space="0" w:color="auto"/>
              <w:left w:val="single" w:sz="4" w:space="0" w:color="auto"/>
              <w:bottom w:val="single" w:sz="4" w:space="0" w:color="auto"/>
              <w:right w:val="single" w:sz="4" w:space="0" w:color="auto"/>
            </w:tcBorders>
            <w:hideMark/>
          </w:tcPr>
          <w:p w14:paraId="7B40AE13" w14:textId="77777777" w:rsidR="00827111" w:rsidRDefault="00827111">
            <w:pPr>
              <w:spacing w:after="0" w:line="240" w:lineRule="auto"/>
              <w:rPr>
                <w:rFonts w:ascii="Calibri Light" w:hAnsi="Calibri Light" w:cs="Calibri Light"/>
                <w:b/>
                <w:sz w:val="16"/>
                <w:szCs w:val="16"/>
              </w:rPr>
            </w:pPr>
            <w:r>
              <w:rPr>
                <w:rFonts w:ascii="Calibri Light" w:hAnsi="Calibri Light" w:cs="Calibri Light"/>
                <w:b/>
                <w:sz w:val="16"/>
                <w:szCs w:val="16"/>
              </w:rPr>
              <w:t>ITEM</w:t>
            </w:r>
          </w:p>
        </w:tc>
        <w:tc>
          <w:tcPr>
            <w:tcW w:w="1334" w:type="dxa"/>
            <w:tcBorders>
              <w:top w:val="single" w:sz="4" w:space="0" w:color="auto"/>
              <w:left w:val="single" w:sz="4" w:space="0" w:color="auto"/>
              <w:bottom w:val="single" w:sz="4" w:space="0" w:color="auto"/>
              <w:right w:val="single" w:sz="4" w:space="0" w:color="auto"/>
            </w:tcBorders>
            <w:hideMark/>
          </w:tcPr>
          <w:p w14:paraId="7B62FB52" w14:textId="77777777" w:rsidR="00827111" w:rsidRDefault="00827111">
            <w:pPr>
              <w:spacing w:after="0" w:line="240" w:lineRule="auto"/>
              <w:rPr>
                <w:rFonts w:ascii="Calibri Light" w:hAnsi="Calibri Light" w:cs="Calibri Light"/>
                <w:b/>
                <w:sz w:val="16"/>
                <w:szCs w:val="16"/>
              </w:rPr>
            </w:pPr>
            <w:r>
              <w:rPr>
                <w:rFonts w:ascii="Calibri Light" w:hAnsi="Calibri Light" w:cs="Calibri Light"/>
                <w:b/>
                <w:sz w:val="16"/>
                <w:szCs w:val="16"/>
              </w:rPr>
              <w:t>OUT FOR REVIEW UNTIL</w:t>
            </w:r>
          </w:p>
        </w:tc>
        <w:tc>
          <w:tcPr>
            <w:tcW w:w="5981" w:type="dxa"/>
            <w:tcBorders>
              <w:top w:val="single" w:sz="4" w:space="0" w:color="auto"/>
              <w:left w:val="single" w:sz="4" w:space="0" w:color="auto"/>
              <w:bottom w:val="single" w:sz="4" w:space="0" w:color="auto"/>
              <w:right w:val="single" w:sz="4" w:space="0" w:color="auto"/>
            </w:tcBorders>
            <w:hideMark/>
          </w:tcPr>
          <w:p w14:paraId="1F5072B3" w14:textId="77777777" w:rsidR="00827111" w:rsidRDefault="00827111">
            <w:pPr>
              <w:spacing w:after="0" w:line="240" w:lineRule="auto"/>
              <w:rPr>
                <w:rFonts w:ascii="Calibri Light" w:hAnsi="Calibri Light" w:cs="Calibri Light"/>
                <w:b/>
                <w:sz w:val="16"/>
                <w:szCs w:val="16"/>
              </w:rPr>
            </w:pPr>
            <w:r>
              <w:rPr>
                <w:rFonts w:ascii="Calibri Light" w:hAnsi="Calibri Light" w:cs="Calibri Light"/>
                <w:b/>
                <w:sz w:val="16"/>
                <w:szCs w:val="16"/>
              </w:rPr>
              <w:t>STATUS</w:t>
            </w:r>
          </w:p>
        </w:tc>
      </w:tr>
      <w:tr w:rsidR="009C7674" w:rsidRPr="00C84F6F" w14:paraId="714F2C5C" w14:textId="77777777" w:rsidTr="00DF7618">
        <w:trPr>
          <w:trHeight w:val="530"/>
        </w:trPr>
        <w:tc>
          <w:tcPr>
            <w:tcW w:w="860" w:type="dxa"/>
            <w:tcBorders>
              <w:top w:val="single" w:sz="4" w:space="0" w:color="auto"/>
              <w:left w:val="single" w:sz="4" w:space="0" w:color="auto"/>
              <w:bottom w:val="single" w:sz="4" w:space="0" w:color="auto"/>
              <w:right w:val="single" w:sz="4" w:space="0" w:color="auto"/>
            </w:tcBorders>
          </w:tcPr>
          <w:p w14:paraId="61C1335B" w14:textId="77777777" w:rsidR="009C7674" w:rsidRPr="00151840" w:rsidRDefault="00142DA3">
            <w:pPr>
              <w:spacing w:after="0" w:line="240" w:lineRule="auto"/>
              <w:rPr>
                <w:rFonts w:ascii="Calibri Light" w:hAnsi="Calibri Light" w:cs="Calibri Light"/>
                <w:sz w:val="16"/>
                <w:szCs w:val="16"/>
              </w:rPr>
            </w:pPr>
            <w:r>
              <w:rPr>
                <w:rFonts w:ascii="Calibri Light" w:hAnsi="Calibri Light" w:cs="Calibri Light"/>
                <w:sz w:val="16"/>
                <w:szCs w:val="16"/>
              </w:rPr>
              <w:t>03.04.21</w:t>
            </w:r>
          </w:p>
        </w:tc>
        <w:tc>
          <w:tcPr>
            <w:tcW w:w="1475" w:type="dxa"/>
            <w:tcBorders>
              <w:top w:val="single" w:sz="4" w:space="0" w:color="auto"/>
              <w:left w:val="single" w:sz="4" w:space="0" w:color="auto"/>
              <w:bottom w:val="single" w:sz="4" w:space="0" w:color="auto"/>
              <w:right w:val="single" w:sz="4" w:space="0" w:color="auto"/>
            </w:tcBorders>
          </w:tcPr>
          <w:p w14:paraId="4BDC2192" w14:textId="77777777" w:rsidR="00952E34" w:rsidRDefault="00952E34" w:rsidP="00952E34">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Showing Services</w:t>
            </w:r>
          </w:p>
          <w:p w14:paraId="5700AD03" w14:textId="77777777" w:rsidR="009C7674" w:rsidRDefault="009C7674">
            <w:pPr>
              <w:spacing w:after="0" w:line="240" w:lineRule="auto"/>
              <w:rPr>
                <w:rFonts w:ascii="Calibri Light" w:hAnsi="Calibri Light" w:cs="Calibri Light"/>
                <w:b/>
                <w:bCs/>
                <w:color w:val="FF0000"/>
                <w:sz w:val="16"/>
                <w:szCs w:val="16"/>
              </w:rPr>
            </w:pPr>
          </w:p>
        </w:tc>
        <w:tc>
          <w:tcPr>
            <w:tcW w:w="1334" w:type="dxa"/>
            <w:tcBorders>
              <w:top w:val="single" w:sz="4" w:space="0" w:color="auto"/>
              <w:left w:val="single" w:sz="4" w:space="0" w:color="auto"/>
              <w:bottom w:val="single" w:sz="4" w:space="0" w:color="auto"/>
              <w:right w:val="single" w:sz="4" w:space="0" w:color="auto"/>
            </w:tcBorders>
          </w:tcPr>
          <w:p w14:paraId="4FFA3729" w14:textId="77777777" w:rsidR="00AB7527" w:rsidRDefault="00AB7527" w:rsidP="00AB7527">
            <w:pPr>
              <w:spacing w:after="0" w:line="240" w:lineRule="auto"/>
              <w:rPr>
                <w:rFonts w:ascii="Calibri Light" w:hAnsi="Calibri Light" w:cs="Calibri Light"/>
                <w:b/>
                <w:bCs/>
                <w:color w:val="FF0000"/>
                <w:sz w:val="16"/>
                <w:szCs w:val="16"/>
              </w:rPr>
            </w:pPr>
            <w:proofErr w:type="spellStart"/>
            <w:r>
              <w:rPr>
                <w:rFonts w:ascii="Calibri Light" w:hAnsi="Calibri Light" w:cs="Calibri Light"/>
                <w:b/>
                <w:bCs/>
                <w:color w:val="FF0000"/>
                <w:sz w:val="16"/>
                <w:szCs w:val="16"/>
              </w:rPr>
              <w:t>TourZarr</w:t>
            </w:r>
            <w:proofErr w:type="spellEnd"/>
            <w:r>
              <w:rPr>
                <w:rFonts w:ascii="Calibri Light" w:hAnsi="Calibri Light" w:cs="Calibri Light"/>
                <w:b/>
                <w:bCs/>
                <w:color w:val="FF0000"/>
                <w:sz w:val="16"/>
                <w:szCs w:val="16"/>
              </w:rPr>
              <w:t xml:space="preserve"> – Michael Spickes and David </w:t>
            </w:r>
            <w:proofErr w:type="spellStart"/>
            <w:r>
              <w:rPr>
                <w:rFonts w:ascii="Calibri Light" w:hAnsi="Calibri Light" w:cs="Calibri Light"/>
                <w:b/>
                <w:bCs/>
                <w:color w:val="FF0000"/>
                <w:sz w:val="16"/>
                <w:szCs w:val="16"/>
              </w:rPr>
              <w:t>Gumpper</w:t>
            </w:r>
            <w:proofErr w:type="spellEnd"/>
          </w:p>
          <w:p w14:paraId="4D230F63" w14:textId="77777777" w:rsidR="00AB7527" w:rsidRDefault="00AB7527" w:rsidP="00AB7527">
            <w:pPr>
              <w:spacing w:after="0" w:line="240" w:lineRule="auto"/>
              <w:rPr>
                <w:rFonts w:ascii="Calibri Light" w:hAnsi="Calibri Light" w:cs="Calibri Light"/>
                <w:b/>
                <w:bCs/>
                <w:color w:val="FF0000"/>
                <w:sz w:val="16"/>
                <w:szCs w:val="16"/>
              </w:rPr>
            </w:pPr>
            <w:proofErr w:type="spellStart"/>
            <w:r>
              <w:rPr>
                <w:rFonts w:ascii="Calibri Light" w:hAnsi="Calibri Light" w:cs="Calibri Light"/>
                <w:b/>
                <w:bCs/>
                <w:color w:val="FF0000"/>
                <w:sz w:val="16"/>
                <w:szCs w:val="16"/>
              </w:rPr>
              <w:t>Showingly</w:t>
            </w:r>
            <w:proofErr w:type="spellEnd"/>
            <w:r>
              <w:rPr>
                <w:rFonts w:ascii="Calibri Light" w:hAnsi="Calibri Light" w:cs="Calibri Light"/>
                <w:b/>
                <w:bCs/>
                <w:color w:val="FF0000"/>
                <w:sz w:val="16"/>
                <w:szCs w:val="16"/>
              </w:rPr>
              <w:t xml:space="preserve"> – Andrew Coca</w:t>
            </w:r>
          </w:p>
          <w:p w14:paraId="55122D98" w14:textId="77777777" w:rsidR="009C7674" w:rsidRDefault="00AB7527" w:rsidP="00AB7527">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Delta Media – Franklin Stoffer</w:t>
            </w:r>
          </w:p>
        </w:tc>
        <w:tc>
          <w:tcPr>
            <w:tcW w:w="5981" w:type="dxa"/>
            <w:tcBorders>
              <w:top w:val="single" w:sz="4" w:space="0" w:color="auto"/>
              <w:left w:val="single" w:sz="4" w:space="0" w:color="auto"/>
              <w:bottom w:val="single" w:sz="4" w:space="0" w:color="auto"/>
              <w:right w:val="single" w:sz="4" w:space="0" w:color="auto"/>
            </w:tcBorders>
          </w:tcPr>
          <w:p w14:paraId="356BF7E3" w14:textId="77777777" w:rsidR="003969E8" w:rsidRDefault="003969E8" w:rsidP="003969E8">
            <w:pPr>
              <w:spacing w:after="0" w:line="240" w:lineRule="auto"/>
              <w:rPr>
                <w:rFonts w:ascii="Calibri Light" w:hAnsi="Calibri Light" w:cs="Calibri Light"/>
                <w:sz w:val="16"/>
                <w:szCs w:val="16"/>
              </w:rPr>
            </w:pPr>
            <w:r>
              <w:rPr>
                <w:rFonts w:ascii="Calibri Light" w:hAnsi="Calibri Light" w:cs="Calibri Light"/>
                <w:b/>
                <w:bCs/>
                <w:sz w:val="16"/>
                <w:szCs w:val="16"/>
              </w:rPr>
              <w:t>03.04.21</w:t>
            </w:r>
            <w:r>
              <w:rPr>
                <w:rFonts w:ascii="Calibri Light" w:hAnsi="Calibri Light" w:cs="Calibri Light"/>
                <w:sz w:val="16"/>
                <w:szCs w:val="16"/>
              </w:rPr>
              <w:t xml:space="preserve"> – 3 live demonstrations - 1. Michael Spickes and David </w:t>
            </w:r>
            <w:proofErr w:type="spellStart"/>
            <w:r>
              <w:rPr>
                <w:rFonts w:ascii="Calibri Light" w:hAnsi="Calibri Light" w:cs="Calibri Light"/>
                <w:sz w:val="16"/>
                <w:szCs w:val="16"/>
              </w:rPr>
              <w:t>Gumpper</w:t>
            </w:r>
            <w:proofErr w:type="spellEnd"/>
            <w:r>
              <w:rPr>
                <w:rFonts w:ascii="Calibri Light" w:hAnsi="Calibri Light" w:cs="Calibri Light"/>
                <w:sz w:val="16"/>
                <w:szCs w:val="16"/>
              </w:rPr>
              <w:t xml:space="preserve"> from </w:t>
            </w:r>
            <w:proofErr w:type="spellStart"/>
            <w:r>
              <w:rPr>
                <w:rFonts w:ascii="Calibri Light" w:hAnsi="Calibri Light" w:cs="Calibri Light"/>
                <w:sz w:val="16"/>
                <w:szCs w:val="16"/>
              </w:rPr>
              <w:t>TourZazz</w:t>
            </w:r>
            <w:proofErr w:type="spellEnd"/>
            <w:r>
              <w:rPr>
                <w:rFonts w:ascii="Calibri Light" w:hAnsi="Calibri Light" w:cs="Calibri Light"/>
                <w:sz w:val="16"/>
                <w:szCs w:val="16"/>
              </w:rPr>
              <w:t xml:space="preserve">, 2. Andrew Coca from </w:t>
            </w:r>
            <w:proofErr w:type="spellStart"/>
            <w:r>
              <w:rPr>
                <w:rFonts w:ascii="Calibri Light" w:hAnsi="Calibri Light" w:cs="Calibri Light"/>
                <w:sz w:val="16"/>
                <w:szCs w:val="16"/>
              </w:rPr>
              <w:t>Showingly</w:t>
            </w:r>
            <w:proofErr w:type="spellEnd"/>
            <w:r>
              <w:rPr>
                <w:rFonts w:ascii="Calibri Light" w:hAnsi="Calibri Light" w:cs="Calibri Light"/>
                <w:sz w:val="16"/>
                <w:szCs w:val="16"/>
              </w:rPr>
              <w:t>, and 3. Franklin Stoffer from Delta Media. Committee discussed the demonstrations and information on other showing services being offered and time frames for release. Ann will contact Michael, Andrew, and Franklin for any additional questions through the Chat box not asked during the demonstrations and report back to committee.</w:t>
            </w:r>
          </w:p>
          <w:p w14:paraId="0A1186E0" w14:textId="77777777" w:rsidR="003969E8" w:rsidRDefault="003969E8" w:rsidP="003969E8">
            <w:pPr>
              <w:spacing w:after="0" w:line="240" w:lineRule="auto"/>
              <w:rPr>
                <w:rFonts w:ascii="Calibri Light" w:hAnsi="Calibri Light" w:cs="Calibri Light"/>
                <w:sz w:val="16"/>
                <w:szCs w:val="16"/>
              </w:rPr>
            </w:pPr>
            <w:r>
              <w:rPr>
                <w:rFonts w:ascii="Calibri Light" w:hAnsi="Calibri Light" w:cs="Calibri Light"/>
                <w:b/>
                <w:bCs/>
                <w:sz w:val="16"/>
                <w:szCs w:val="16"/>
              </w:rPr>
              <w:t>04.07.21</w:t>
            </w:r>
            <w:r>
              <w:rPr>
                <w:rFonts w:ascii="Calibri Light" w:hAnsi="Calibri Light" w:cs="Calibri Light"/>
                <w:sz w:val="16"/>
                <w:szCs w:val="16"/>
              </w:rPr>
              <w:t>- Committee discussed and reviewed the different showing services information. Committee voted to see about the cost and time frame for Delta Media to possibly replace ShowingTime.  Judy will check with Paragon and report back to committee on cost and time frame for possible new showing service.</w:t>
            </w:r>
          </w:p>
          <w:p w14:paraId="5D6FF6D2" w14:textId="77777777" w:rsidR="003969E8" w:rsidRDefault="003969E8" w:rsidP="003969E8">
            <w:pPr>
              <w:spacing w:after="0" w:line="240" w:lineRule="auto"/>
              <w:rPr>
                <w:rFonts w:ascii="Calibri Light" w:hAnsi="Calibri Light" w:cs="Calibri Light"/>
                <w:sz w:val="16"/>
                <w:szCs w:val="16"/>
              </w:rPr>
            </w:pPr>
            <w:r>
              <w:rPr>
                <w:rFonts w:ascii="Calibri Light" w:hAnsi="Calibri Light" w:cs="Calibri Light"/>
                <w:b/>
                <w:bCs/>
                <w:sz w:val="16"/>
                <w:szCs w:val="16"/>
              </w:rPr>
              <w:t>05.05.21</w:t>
            </w:r>
            <w:r>
              <w:rPr>
                <w:rFonts w:ascii="Calibri Light" w:hAnsi="Calibri Light" w:cs="Calibri Light"/>
                <w:sz w:val="16"/>
                <w:szCs w:val="16"/>
              </w:rPr>
              <w:t xml:space="preserve"> – Committee reviewed the cost from Delta Media and ShowingTime. Judy will get additional information from Delta Media if membership should increase.</w:t>
            </w:r>
          </w:p>
          <w:p w14:paraId="2B5CC004" w14:textId="77777777" w:rsidR="003969E8" w:rsidRDefault="003969E8" w:rsidP="003969E8">
            <w:pPr>
              <w:spacing w:after="0" w:line="240" w:lineRule="auto"/>
              <w:rPr>
                <w:rFonts w:ascii="Calibri Light" w:hAnsi="Calibri Light" w:cs="Calibri Light"/>
                <w:sz w:val="16"/>
                <w:szCs w:val="16"/>
              </w:rPr>
            </w:pPr>
            <w:r>
              <w:rPr>
                <w:rFonts w:ascii="Calibri Light" w:hAnsi="Calibri Light" w:cs="Calibri Light"/>
                <w:b/>
                <w:bCs/>
                <w:sz w:val="16"/>
                <w:szCs w:val="16"/>
              </w:rPr>
              <w:lastRenderedPageBreak/>
              <w:t>06.02.21</w:t>
            </w:r>
            <w:r>
              <w:rPr>
                <w:rFonts w:ascii="Calibri Light" w:hAnsi="Calibri Light" w:cs="Calibri Light"/>
                <w:sz w:val="16"/>
                <w:szCs w:val="16"/>
              </w:rPr>
              <w:t xml:space="preserve"> – Judy reported on the rates for the </w:t>
            </w:r>
            <w:proofErr w:type="spellStart"/>
            <w:r>
              <w:rPr>
                <w:rFonts w:ascii="Calibri Light" w:hAnsi="Calibri Light" w:cs="Calibri Light"/>
                <w:sz w:val="16"/>
                <w:szCs w:val="16"/>
              </w:rPr>
              <w:t>break down</w:t>
            </w:r>
            <w:proofErr w:type="spellEnd"/>
            <w:r>
              <w:rPr>
                <w:rFonts w:ascii="Calibri Light" w:hAnsi="Calibri Light" w:cs="Calibri Light"/>
                <w:sz w:val="16"/>
                <w:szCs w:val="16"/>
              </w:rPr>
              <w:t xml:space="preserve"> of the number of members cost per month for Delta Media.</w:t>
            </w:r>
          </w:p>
          <w:p w14:paraId="203F183F" w14:textId="77777777" w:rsidR="009C7674" w:rsidRDefault="003969E8" w:rsidP="003969E8">
            <w:pPr>
              <w:spacing w:after="0" w:line="240" w:lineRule="auto"/>
              <w:rPr>
                <w:rFonts w:ascii="Calibri Light" w:hAnsi="Calibri Light" w:cs="Calibri Light"/>
                <w:sz w:val="16"/>
                <w:szCs w:val="16"/>
              </w:rPr>
            </w:pPr>
            <w:r w:rsidRPr="00142DA3">
              <w:rPr>
                <w:rFonts w:ascii="Calibri Light" w:hAnsi="Calibri Light" w:cs="Calibri Light"/>
                <w:b/>
                <w:bCs/>
                <w:sz w:val="16"/>
                <w:szCs w:val="16"/>
              </w:rPr>
              <w:t xml:space="preserve">07.07.21 – </w:t>
            </w:r>
            <w:r w:rsidRPr="00142DA3">
              <w:rPr>
                <w:rFonts w:ascii="Calibri Light" w:hAnsi="Calibri Light" w:cs="Calibri Light"/>
                <w:sz w:val="16"/>
                <w:szCs w:val="16"/>
              </w:rPr>
              <w:t>Judy will check and see what Delta Media has for a Call Center Service.</w:t>
            </w:r>
          </w:p>
          <w:p w14:paraId="2F91E49B" w14:textId="77777777" w:rsidR="00142DA3" w:rsidRDefault="00142DA3" w:rsidP="003969E8">
            <w:pPr>
              <w:spacing w:after="0" w:line="240" w:lineRule="auto"/>
              <w:rPr>
                <w:rFonts w:ascii="Calibri Light" w:hAnsi="Calibri Light" w:cs="Calibri Light"/>
                <w:sz w:val="16"/>
                <w:szCs w:val="16"/>
              </w:rPr>
            </w:pPr>
            <w:r w:rsidRPr="002F628F">
              <w:rPr>
                <w:rFonts w:ascii="Calibri Light" w:hAnsi="Calibri Light" w:cs="Calibri Light"/>
                <w:b/>
                <w:bCs/>
                <w:sz w:val="16"/>
                <w:szCs w:val="16"/>
              </w:rPr>
              <w:t xml:space="preserve">08.04.21 – </w:t>
            </w:r>
            <w:r w:rsidRPr="002F628F">
              <w:rPr>
                <w:rFonts w:ascii="Calibri Light" w:hAnsi="Calibri Light" w:cs="Calibri Light"/>
                <w:sz w:val="16"/>
                <w:szCs w:val="16"/>
              </w:rPr>
              <w:t xml:space="preserve">Ann updated the committee on negotiations with Delta </w:t>
            </w:r>
            <w:r w:rsidR="003158C1" w:rsidRPr="002F628F">
              <w:rPr>
                <w:rFonts w:ascii="Calibri Light" w:hAnsi="Calibri Light" w:cs="Calibri Light"/>
                <w:sz w:val="16"/>
                <w:szCs w:val="16"/>
              </w:rPr>
              <w:t>Media.</w:t>
            </w:r>
          </w:p>
          <w:p w14:paraId="0AFBDF3C" w14:textId="77777777" w:rsidR="002F628F" w:rsidRPr="00500200" w:rsidRDefault="002F628F" w:rsidP="003969E8">
            <w:pPr>
              <w:spacing w:after="0" w:line="240" w:lineRule="auto"/>
              <w:rPr>
                <w:rFonts w:ascii="Calibri Light" w:hAnsi="Calibri Light" w:cs="Calibri Light"/>
                <w:b/>
                <w:bCs/>
                <w:sz w:val="16"/>
                <w:szCs w:val="16"/>
              </w:rPr>
            </w:pPr>
            <w:r w:rsidRPr="00500200">
              <w:rPr>
                <w:rFonts w:ascii="Calibri Light" w:hAnsi="Calibri Light" w:cs="Calibri Light"/>
                <w:b/>
                <w:bCs/>
                <w:sz w:val="16"/>
                <w:szCs w:val="16"/>
              </w:rPr>
              <w:t xml:space="preserve">09.01.21 – </w:t>
            </w:r>
            <w:r w:rsidRPr="00500200">
              <w:rPr>
                <w:rFonts w:ascii="Calibri Light" w:hAnsi="Calibri Light" w:cs="Calibri Light"/>
                <w:sz w:val="16"/>
                <w:szCs w:val="16"/>
              </w:rPr>
              <w:t xml:space="preserve">Committee reviewed recommendations for </w:t>
            </w:r>
            <w:r w:rsidR="001F3458" w:rsidRPr="00500200">
              <w:rPr>
                <w:rFonts w:ascii="Calibri Light" w:hAnsi="Calibri Light" w:cs="Calibri Light"/>
                <w:sz w:val="16"/>
                <w:szCs w:val="16"/>
              </w:rPr>
              <w:t>Delta Media and decided to have Local Showings as the Showing Service for the members</w:t>
            </w:r>
            <w:r w:rsidR="001F3458" w:rsidRPr="00500200">
              <w:rPr>
                <w:rFonts w:ascii="Calibri Light" w:hAnsi="Calibri Light" w:cs="Calibri Light"/>
                <w:b/>
                <w:bCs/>
                <w:sz w:val="16"/>
                <w:szCs w:val="16"/>
              </w:rPr>
              <w:t>.</w:t>
            </w:r>
          </w:p>
          <w:p w14:paraId="7BAFBADD" w14:textId="77777777" w:rsidR="00B73D80" w:rsidRPr="00A44B21" w:rsidRDefault="00B73D80" w:rsidP="003969E8">
            <w:pPr>
              <w:spacing w:after="0" w:line="240" w:lineRule="auto"/>
              <w:rPr>
                <w:rFonts w:ascii="Calibri Light" w:hAnsi="Calibri Light" w:cs="Calibri Light"/>
                <w:sz w:val="16"/>
                <w:szCs w:val="16"/>
              </w:rPr>
            </w:pPr>
            <w:r w:rsidRPr="00A44B21">
              <w:rPr>
                <w:rFonts w:ascii="Calibri Light" w:hAnsi="Calibri Light" w:cs="Calibri Light"/>
                <w:b/>
                <w:bCs/>
                <w:sz w:val="16"/>
                <w:szCs w:val="16"/>
              </w:rPr>
              <w:t xml:space="preserve">10.06.21 – </w:t>
            </w:r>
            <w:r w:rsidRPr="00A44B21">
              <w:rPr>
                <w:rFonts w:ascii="Calibri Light" w:hAnsi="Calibri Light" w:cs="Calibri Light"/>
                <w:sz w:val="16"/>
                <w:szCs w:val="16"/>
              </w:rPr>
              <w:t xml:space="preserve">A </w:t>
            </w:r>
            <w:proofErr w:type="spellStart"/>
            <w:r w:rsidRPr="00A44B21">
              <w:rPr>
                <w:rFonts w:ascii="Calibri Light" w:hAnsi="Calibri Light" w:cs="Calibri Light"/>
                <w:sz w:val="16"/>
                <w:szCs w:val="16"/>
              </w:rPr>
              <w:t>sub</w:t>
            </w:r>
            <w:r w:rsidR="00181A98" w:rsidRPr="00A44B21">
              <w:rPr>
                <w:rFonts w:ascii="Calibri Light" w:hAnsi="Calibri Light" w:cs="Calibri Light"/>
                <w:sz w:val="16"/>
                <w:szCs w:val="16"/>
              </w:rPr>
              <w:t xml:space="preserve"> committee</w:t>
            </w:r>
            <w:proofErr w:type="spellEnd"/>
            <w:r w:rsidR="00D9619D" w:rsidRPr="00A44B21">
              <w:rPr>
                <w:rFonts w:ascii="Calibri Light" w:hAnsi="Calibri Light" w:cs="Calibri Light"/>
                <w:sz w:val="16"/>
                <w:szCs w:val="16"/>
              </w:rPr>
              <w:t xml:space="preserve"> has been established to</w:t>
            </w:r>
            <w:r w:rsidRPr="00A44B21">
              <w:rPr>
                <w:rFonts w:ascii="Calibri Light" w:hAnsi="Calibri Light" w:cs="Calibri Light"/>
                <w:sz w:val="16"/>
                <w:szCs w:val="16"/>
              </w:rPr>
              <w:t xml:space="preserve"> test the Local Showing Service</w:t>
            </w:r>
            <w:r w:rsidR="002F6A90" w:rsidRPr="00A44B21">
              <w:rPr>
                <w:rFonts w:ascii="Calibri Light" w:hAnsi="Calibri Light" w:cs="Calibri Light"/>
                <w:sz w:val="16"/>
                <w:szCs w:val="16"/>
              </w:rPr>
              <w:t xml:space="preserve"> program </w:t>
            </w:r>
            <w:r w:rsidRPr="00A44B21">
              <w:rPr>
                <w:rFonts w:ascii="Calibri Light" w:hAnsi="Calibri Light" w:cs="Calibri Light"/>
                <w:sz w:val="16"/>
                <w:szCs w:val="16"/>
              </w:rPr>
              <w:t>before rel</w:t>
            </w:r>
            <w:r w:rsidR="004F1332" w:rsidRPr="00A44B21">
              <w:rPr>
                <w:rFonts w:ascii="Calibri Light" w:hAnsi="Calibri Light" w:cs="Calibri Light"/>
                <w:sz w:val="16"/>
                <w:szCs w:val="16"/>
              </w:rPr>
              <w:t>eas</w:t>
            </w:r>
            <w:r w:rsidRPr="00A44B21">
              <w:rPr>
                <w:rFonts w:ascii="Calibri Light" w:hAnsi="Calibri Light" w:cs="Calibri Light"/>
                <w:sz w:val="16"/>
                <w:szCs w:val="16"/>
              </w:rPr>
              <w:t>ing it to the members.</w:t>
            </w:r>
          </w:p>
          <w:p w14:paraId="3FAEB449" w14:textId="6377AD86" w:rsidR="006D58B4" w:rsidRDefault="00A44B21" w:rsidP="003969E8">
            <w:pPr>
              <w:spacing w:after="0" w:line="240" w:lineRule="auto"/>
              <w:rPr>
                <w:rFonts w:ascii="Calibri Light" w:hAnsi="Calibri Light" w:cs="Calibri Light"/>
                <w:b/>
                <w:bCs/>
                <w:sz w:val="16"/>
                <w:szCs w:val="16"/>
              </w:rPr>
            </w:pPr>
            <w:r w:rsidRPr="00EE1D36">
              <w:rPr>
                <w:rFonts w:ascii="Calibri Light" w:hAnsi="Calibri Light" w:cs="Calibri Light"/>
                <w:b/>
                <w:bCs/>
                <w:sz w:val="16"/>
                <w:szCs w:val="16"/>
              </w:rPr>
              <w:t>1</w:t>
            </w:r>
            <w:r w:rsidR="006D58B4">
              <w:rPr>
                <w:rFonts w:ascii="Calibri Light" w:hAnsi="Calibri Light" w:cs="Calibri Light"/>
                <w:b/>
                <w:bCs/>
                <w:sz w:val="16"/>
                <w:szCs w:val="16"/>
              </w:rPr>
              <w:t>0.</w:t>
            </w:r>
            <w:r w:rsidRPr="00EE1D36">
              <w:rPr>
                <w:rFonts w:ascii="Calibri Light" w:hAnsi="Calibri Light" w:cs="Calibri Light"/>
                <w:b/>
                <w:bCs/>
                <w:sz w:val="16"/>
                <w:szCs w:val="16"/>
              </w:rPr>
              <w:t xml:space="preserve">06.21 </w:t>
            </w:r>
            <w:r w:rsidRPr="00EE1D36">
              <w:rPr>
                <w:rFonts w:ascii="Calibri Light" w:hAnsi="Calibri Light" w:cs="Calibri Light"/>
                <w:sz w:val="16"/>
                <w:szCs w:val="16"/>
              </w:rPr>
              <w:t>– Committee discussed and decided to disable Local Showin</w:t>
            </w:r>
            <w:r w:rsidR="00925E46" w:rsidRPr="00EE1D36">
              <w:rPr>
                <w:rFonts w:ascii="Calibri Light" w:hAnsi="Calibri Light" w:cs="Calibri Light"/>
                <w:sz w:val="16"/>
                <w:szCs w:val="16"/>
              </w:rPr>
              <w:t>g</w:t>
            </w:r>
            <w:r w:rsidRPr="00EE1D36">
              <w:rPr>
                <w:rFonts w:ascii="Calibri Light" w:hAnsi="Calibri Light" w:cs="Calibri Light"/>
                <w:sz w:val="16"/>
                <w:szCs w:val="16"/>
              </w:rPr>
              <w:t xml:space="preserve"> from Paragon until the program is workable</w:t>
            </w:r>
            <w:r w:rsidRPr="00EE1D36">
              <w:rPr>
                <w:rFonts w:ascii="Calibri Light" w:hAnsi="Calibri Light" w:cs="Calibri Light"/>
                <w:b/>
                <w:bCs/>
                <w:sz w:val="16"/>
                <w:szCs w:val="16"/>
              </w:rPr>
              <w:t xml:space="preserve">. </w:t>
            </w:r>
          </w:p>
          <w:p w14:paraId="228BA836" w14:textId="77777777" w:rsidR="002E25AE" w:rsidRDefault="002E25AE" w:rsidP="003969E8">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 xml:space="preserve">01.05.22 </w:t>
            </w:r>
            <w:r w:rsidR="006D58B4">
              <w:rPr>
                <w:rFonts w:ascii="Calibri Light" w:hAnsi="Calibri Light" w:cs="Calibri Light"/>
                <w:b/>
                <w:bCs/>
                <w:color w:val="FF0000"/>
                <w:sz w:val="16"/>
                <w:szCs w:val="16"/>
              </w:rPr>
              <w:t>–</w:t>
            </w:r>
            <w:r>
              <w:rPr>
                <w:rFonts w:ascii="Calibri Light" w:hAnsi="Calibri Light" w:cs="Calibri Light"/>
                <w:b/>
                <w:bCs/>
                <w:color w:val="FF0000"/>
                <w:sz w:val="16"/>
                <w:szCs w:val="16"/>
              </w:rPr>
              <w:t xml:space="preserve"> </w:t>
            </w:r>
            <w:r w:rsidR="006D58B4">
              <w:rPr>
                <w:rFonts w:ascii="Calibri Light" w:hAnsi="Calibri Light" w:cs="Calibri Light"/>
                <w:b/>
                <w:bCs/>
                <w:color w:val="FF0000"/>
                <w:sz w:val="16"/>
                <w:szCs w:val="16"/>
              </w:rPr>
              <w:t>Committee discussed and voted to terminate contract with Delta Media.</w:t>
            </w:r>
          </w:p>
          <w:p w14:paraId="1FA0A7B9" w14:textId="3469FCD5" w:rsidR="006D58B4" w:rsidRPr="002E25AE" w:rsidRDefault="006D58B4" w:rsidP="003969E8">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01.05.22 – A motion was made</w:t>
            </w:r>
            <w:r w:rsidR="00654A4F">
              <w:rPr>
                <w:rFonts w:ascii="Calibri Light" w:hAnsi="Calibri Light" w:cs="Calibri Light"/>
                <w:b/>
                <w:bCs/>
                <w:color w:val="FF0000"/>
                <w:sz w:val="16"/>
                <w:szCs w:val="16"/>
              </w:rPr>
              <w:t>,</w:t>
            </w:r>
            <w:r>
              <w:rPr>
                <w:rFonts w:ascii="Calibri Light" w:hAnsi="Calibri Light" w:cs="Calibri Light"/>
                <w:b/>
                <w:bCs/>
                <w:color w:val="FF0000"/>
                <w:sz w:val="16"/>
                <w:szCs w:val="16"/>
              </w:rPr>
              <w:t xml:space="preserve"> seconded,</w:t>
            </w:r>
            <w:r w:rsidR="00654A4F">
              <w:rPr>
                <w:rFonts w:ascii="Calibri Light" w:hAnsi="Calibri Light" w:cs="Calibri Light"/>
                <w:b/>
                <w:bCs/>
                <w:color w:val="FF0000"/>
                <w:sz w:val="16"/>
                <w:szCs w:val="16"/>
              </w:rPr>
              <w:t xml:space="preserve"> and</w:t>
            </w:r>
            <w:r>
              <w:rPr>
                <w:rFonts w:ascii="Calibri Light" w:hAnsi="Calibri Light" w:cs="Calibri Light"/>
                <w:b/>
                <w:bCs/>
                <w:color w:val="FF0000"/>
                <w:sz w:val="16"/>
                <w:szCs w:val="16"/>
              </w:rPr>
              <w:t xml:space="preserve"> approved to </w:t>
            </w:r>
            <w:r w:rsidR="000064E7">
              <w:rPr>
                <w:rFonts w:ascii="Calibri Light" w:hAnsi="Calibri Light" w:cs="Calibri Light"/>
                <w:b/>
                <w:bCs/>
                <w:color w:val="FF0000"/>
                <w:sz w:val="16"/>
                <w:szCs w:val="16"/>
              </w:rPr>
              <w:t>recommend to the BOD to terminate the contract with Delta Media.</w:t>
            </w:r>
          </w:p>
        </w:tc>
      </w:tr>
      <w:tr w:rsidR="00710F39" w:rsidRPr="00C84F6F" w14:paraId="4A1C5226" w14:textId="77777777" w:rsidTr="00D54656">
        <w:trPr>
          <w:trHeight w:val="647"/>
        </w:trPr>
        <w:tc>
          <w:tcPr>
            <w:tcW w:w="860" w:type="dxa"/>
            <w:tcBorders>
              <w:top w:val="single" w:sz="4" w:space="0" w:color="auto"/>
              <w:left w:val="single" w:sz="4" w:space="0" w:color="auto"/>
              <w:bottom w:val="single" w:sz="4" w:space="0" w:color="auto"/>
              <w:right w:val="single" w:sz="4" w:space="0" w:color="auto"/>
            </w:tcBorders>
          </w:tcPr>
          <w:p w14:paraId="0AA00053" w14:textId="5555B165" w:rsidR="00710F39" w:rsidRDefault="00710F39">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lastRenderedPageBreak/>
              <w:t>01.05.22</w:t>
            </w:r>
          </w:p>
        </w:tc>
        <w:tc>
          <w:tcPr>
            <w:tcW w:w="1475" w:type="dxa"/>
            <w:tcBorders>
              <w:top w:val="single" w:sz="4" w:space="0" w:color="auto"/>
              <w:left w:val="single" w:sz="4" w:space="0" w:color="auto"/>
              <w:bottom w:val="single" w:sz="4" w:space="0" w:color="auto"/>
              <w:right w:val="single" w:sz="4" w:space="0" w:color="auto"/>
            </w:tcBorders>
          </w:tcPr>
          <w:p w14:paraId="3739340A" w14:textId="75E60884" w:rsidR="00710F39" w:rsidRDefault="00710F39">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 xml:space="preserve">Paragon </w:t>
            </w:r>
          </w:p>
        </w:tc>
        <w:tc>
          <w:tcPr>
            <w:tcW w:w="1334" w:type="dxa"/>
            <w:tcBorders>
              <w:top w:val="single" w:sz="4" w:space="0" w:color="auto"/>
              <w:left w:val="single" w:sz="4" w:space="0" w:color="auto"/>
              <w:bottom w:val="single" w:sz="4" w:space="0" w:color="auto"/>
              <w:right w:val="single" w:sz="4" w:space="0" w:color="auto"/>
            </w:tcBorders>
          </w:tcPr>
          <w:p w14:paraId="288E2CD7" w14:textId="13A35AA6" w:rsidR="00710F39" w:rsidRDefault="00710F39">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 xml:space="preserve">Residential Rental </w:t>
            </w:r>
          </w:p>
        </w:tc>
        <w:tc>
          <w:tcPr>
            <w:tcW w:w="5981" w:type="dxa"/>
            <w:tcBorders>
              <w:top w:val="single" w:sz="4" w:space="0" w:color="auto"/>
              <w:left w:val="single" w:sz="4" w:space="0" w:color="auto"/>
              <w:bottom w:val="single" w:sz="4" w:space="0" w:color="auto"/>
              <w:right w:val="single" w:sz="4" w:space="0" w:color="auto"/>
            </w:tcBorders>
          </w:tcPr>
          <w:p w14:paraId="715AF956" w14:textId="1A6A9EE1" w:rsidR="00710F39" w:rsidRPr="00710F39" w:rsidRDefault="00710F39">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 xml:space="preserve">01.05.22 – Rachel gave an update from the </w:t>
            </w:r>
            <w:r w:rsidR="001D2284">
              <w:rPr>
                <w:rFonts w:ascii="Calibri Light" w:hAnsi="Calibri Light" w:cs="Calibri Light"/>
                <w:b/>
                <w:bCs/>
                <w:color w:val="FF0000"/>
                <w:sz w:val="16"/>
                <w:szCs w:val="16"/>
              </w:rPr>
              <w:t>subcommittee. Rachel will present the new changes at the January Quarterly luncheon.</w:t>
            </w:r>
            <w:r>
              <w:rPr>
                <w:rFonts w:ascii="Calibri Light" w:hAnsi="Calibri Light" w:cs="Calibri Light"/>
                <w:b/>
                <w:bCs/>
                <w:color w:val="FF0000"/>
                <w:sz w:val="16"/>
                <w:szCs w:val="16"/>
              </w:rPr>
              <w:t xml:space="preserve"> Judy will post a message </w:t>
            </w:r>
            <w:r w:rsidR="00D54656">
              <w:rPr>
                <w:rFonts w:ascii="Calibri Light" w:hAnsi="Calibri Light" w:cs="Calibri Light"/>
                <w:b/>
                <w:bCs/>
                <w:color w:val="FF0000"/>
                <w:sz w:val="16"/>
                <w:szCs w:val="16"/>
              </w:rPr>
              <w:t xml:space="preserve">on Paragon </w:t>
            </w:r>
            <w:r>
              <w:rPr>
                <w:rFonts w:ascii="Calibri Light" w:hAnsi="Calibri Light" w:cs="Calibri Light"/>
                <w:b/>
                <w:bCs/>
                <w:color w:val="FF0000"/>
                <w:sz w:val="16"/>
                <w:szCs w:val="16"/>
              </w:rPr>
              <w:t>to the membership letting them know the Residential Rental Property class has been updated.</w:t>
            </w:r>
          </w:p>
        </w:tc>
      </w:tr>
      <w:tr w:rsidR="001F3458" w:rsidRPr="00C84F6F" w14:paraId="13EF71DE" w14:textId="77777777" w:rsidTr="00DF7618">
        <w:trPr>
          <w:trHeight w:val="530"/>
        </w:trPr>
        <w:tc>
          <w:tcPr>
            <w:tcW w:w="860" w:type="dxa"/>
            <w:tcBorders>
              <w:top w:val="single" w:sz="4" w:space="0" w:color="auto"/>
              <w:left w:val="single" w:sz="4" w:space="0" w:color="auto"/>
              <w:bottom w:val="single" w:sz="4" w:space="0" w:color="auto"/>
              <w:right w:val="single" w:sz="4" w:space="0" w:color="auto"/>
            </w:tcBorders>
          </w:tcPr>
          <w:p w14:paraId="0565C28E" w14:textId="77777777" w:rsidR="001F3458" w:rsidRDefault="00A802FA">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09.01.21</w:t>
            </w:r>
          </w:p>
        </w:tc>
        <w:tc>
          <w:tcPr>
            <w:tcW w:w="1475" w:type="dxa"/>
            <w:tcBorders>
              <w:top w:val="single" w:sz="4" w:space="0" w:color="auto"/>
              <w:left w:val="single" w:sz="4" w:space="0" w:color="auto"/>
              <w:bottom w:val="single" w:sz="4" w:space="0" w:color="auto"/>
              <w:right w:val="single" w:sz="4" w:space="0" w:color="auto"/>
            </w:tcBorders>
          </w:tcPr>
          <w:p w14:paraId="2BE58240" w14:textId="77777777" w:rsidR="001F3458" w:rsidRDefault="00A802FA">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GJARA</w:t>
            </w:r>
          </w:p>
        </w:tc>
        <w:tc>
          <w:tcPr>
            <w:tcW w:w="1334" w:type="dxa"/>
            <w:tcBorders>
              <w:top w:val="single" w:sz="4" w:space="0" w:color="auto"/>
              <w:left w:val="single" w:sz="4" w:space="0" w:color="auto"/>
              <w:bottom w:val="single" w:sz="4" w:space="0" w:color="auto"/>
              <w:right w:val="single" w:sz="4" w:space="0" w:color="auto"/>
            </w:tcBorders>
          </w:tcPr>
          <w:p w14:paraId="1EC2A1BA" w14:textId="77777777" w:rsidR="001F3458" w:rsidRDefault="00A802FA">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Area Boundary Map – Kelly Maves</w:t>
            </w:r>
          </w:p>
        </w:tc>
        <w:tc>
          <w:tcPr>
            <w:tcW w:w="5981" w:type="dxa"/>
            <w:tcBorders>
              <w:top w:val="single" w:sz="4" w:space="0" w:color="auto"/>
              <w:left w:val="single" w:sz="4" w:space="0" w:color="auto"/>
              <w:bottom w:val="single" w:sz="4" w:space="0" w:color="auto"/>
              <w:right w:val="single" w:sz="4" w:space="0" w:color="auto"/>
            </w:tcBorders>
          </w:tcPr>
          <w:p w14:paraId="2BC31332" w14:textId="77777777" w:rsidR="001F3458" w:rsidRPr="00661937" w:rsidRDefault="00A802FA">
            <w:pPr>
              <w:spacing w:after="0" w:line="240" w:lineRule="auto"/>
              <w:rPr>
                <w:rFonts w:ascii="Calibri Light" w:hAnsi="Calibri Light" w:cs="Calibri Light"/>
                <w:sz w:val="16"/>
                <w:szCs w:val="16"/>
              </w:rPr>
            </w:pPr>
            <w:r w:rsidRPr="00661937">
              <w:rPr>
                <w:rFonts w:ascii="Calibri Light" w:hAnsi="Calibri Light" w:cs="Calibri Light"/>
                <w:b/>
                <w:bCs/>
                <w:sz w:val="16"/>
                <w:szCs w:val="16"/>
              </w:rPr>
              <w:t xml:space="preserve">09.01.21 </w:t>
            </w:r>
            <w:r w:rsidR="00046445" w:rsidRPr="00661937">
              <w:rPr>
                <w:rFonts w:ascii="Calibri Light" w:hAnsi="Calibri Light" w:cs="Calibri Light"/>
                <w:sz w:val="16"/>
                <w:szCs w:val="16"/>
              </w:rPr>
              <w:t>–</w:t>
            </w:r>
            <w:r w:rsidRPr="00661937">
              <w:rPr>
                <w:rFonts w:ascii="Calibri Light" w:hAnsi="Calibri Light" w:cs="Calibri Light"/>
                <w:sz w:val="16"/>
                <w:szCs w:val="16"/>
              </w:rPr>
              <w:t xml:space="preserve"> </w:t>
            </w:r>
            <w:r w:rsidR="00046445" w:rsidRPr="00661937">
              <w:rPr>
                <w:rFonts w:ascii="Calibri Light" w:hAnsi="Calibri Light" w:cs="Calibri Light"/>
                <w:sz w:val="16"/>
                <w:szCs w:val="16"/>
              </w:rPr>
              <w:t>Kelly Maves would like to discuss the Area Boundary Map for the Palisade and East Orchard Mesa</w:t>
            </w:r>
            <w:r w:rsidR="00021626" w:rsidRPr="00661937">
              <w:rPr>
                <w:rFonts w:ascii="Calibri Light" w:hAnsi="Calibri Light" w:cs="Calibri Light"/>
                <w:sz w:val="16"/>
                <w:szCs w:val="16"/>
              </w:rPr>
              <w:t xml:space="preserve"> boundaries</w:t>
            </w:r>
            <w:r w:rsidR="00046445" w:rsidRPr="00661937">
              <w:rPr>
                <w:rFonts w:ascii="Calibri Light" w:hAnsi="Calibri Light" w:cs="Calibri Light"/>
                <w:sz w:val="16"/>
                <w:szCs w:val="16"/>
              </w:rPr>
              <w:t>. Committee discussed and decided to table for next month.</w:t>
            </w:r>
          </w:p>
          <w:p w14:paraId="75C42899" w14:textId="77777777" w:rsidR="004F1332" w:rsidRDefault="004F1332">
            <w:pPr>
              <w:spacing w:after="0" w:line="240" w:lineRule="auto"/>
              <w:rPr>
                <w:rFonts w:ascii="Calibri Light" w:hAnsi="Calibri Light" w:cs="Calibri Light"/>
                <w:sz w:val="16"/>
                <w:szCs w:val="16"/>
              </w:rPr>
            </w:pPr>
            <w:r w:rsidRPr="00925E46">
              <w:rPr>
                <w:rFonts w:ascii="Calibri Light" w:hAnsi="Calibri Light" w:cs="Calibri Light"/>
                <w:b/>
                <w:bCs/>
                <w:sz w:val="16"/>
                <w:szCs w:val="16"/>
              </w:rPr>
              <w:t xml:space="preserve">10.06.21 </w:t>
            </w:r>
            <w:r w:rsidRPr="00925E46">
              <w:rPr>
                <w:rFonts w:ascii="Calibri Light" w:hAnsi="Calibri Light" w:cs="Calibri Light"/>
                <w:sz w:val="16"/>
                <w:szCs w:val="16"/>
              </w:rPr>
              <w:t xml:space="preserve">– A </w:t>
            </w:r>
            <w:proofErr w:type="spellStart"/>
            <w:r w:rsidRPr="00925E46">
              <w:rPr>
                <w:rFonts w:ascii="Calibri Light" w:hAnsi="Calibri Light" w:cs="Calibri Light"/>
                <w:sz w:val="16"/>
                <w:szCs w:val="16"/>
              </w:rPr>
              <w:t>sub committee</w:t>
            </w:r>
            <w:proofErr w:type="spellEnd"/>
            <w:r w:rsidRPr="00925E46">
              <w:rPr>
                <w:rFonts w:ascii="Calibri Light" w:hAnsi="Calibri Light" w:cs="Calibri Light"/>
                <w:sz w:val="16"/>
                <w:szCs w:val="16"/>
              </w:rPr>
              <w:t xml:space="preserve"> </w:t>
            </w:r>
            <w:r w:rsidR="00D9619D" w:rsidRPr="00925E46">
              <w:rPr>
                <w:rFonts w:ascii="Calibri Light" w:hAnsi="Calibri Light" w:cs="Calibri Light"/>
                <w:sz w:val="16"/>
                <w:szCs w:val="16"/>
              </w:rPr>
              <w:t xml:space="preserve">has been established to review </w:t>
            </w:r>
            <w:r w:rsidR="002F6A90" w:rsidRPr="00925E46">
              <w:rPr>
                <w:rFonts w:ascii="Calibri Light" w:hAnsi="Calibri Light" w:cs="Calibri Light"/>
                <w:sz w:val="16"/>
                <w:szCs w:val="16"/>
              </w:rPr>
              <w:t>Bo</w:t>
            </w:r>
            <w:r w:rsidR="00D9619D" w:rsidRPr="00925E46">
              <w:rPr>
                <w:rFonts w:ascii="Calibri Light" w:hAnsi="Calibri Light" w:cs="Calibri Light"/>
                <w:sz w:val="16"/>
                <w:szCs w:val="16"/>
              </w:rPr>
              <w:t xml:space="preserve">undary </w:t>
            </w:r>
            <w:r w:rsidR="002F6A90" w:rsidRPr="00925E46">
              <w:rPr>
                <w:rFonts w:ascii="Calibri Light" w:hAnsi="Calibri Light" w:cs="Calibri Light"/>
                <w:sz w:val="16"/>
                <w:szCs w:val="16"/>
              </w:rPr>
              <w:t>M</w:t>
            </w:r>
            <w:r w:rsidR="00D9619D" w:rsidRPr="00925E46">
              <w:rPr>
                <w:rFonts w:ascii="Calibri Light" w:hAnsi="Calibri Light" w:cs="Calibri Light"/>
                <w:sz w:val="16"/>
                <w:szCs w:val="16"/>
              </w:rPr>
              <w:t>ap and report back to committee.</w:t>
            </w:r>
          </w:p>
          <w:p w14:paraId="015661B5" w14:textId="77777777" w:rsidR="00925E46" w:rsidRDefault="00925E46">
            <w:pPr>
              <w:spacing w:after="0" w:line="240" w:lineRule="auto"/>
              <w:rPr>
                <w:rFonts w:ascii="Calibri Light" w:hAnsi="Calibri Light" w:cs="Calibri Light"/>
                <w:sz w:val="16"/>
                <w:szCs w:val="16"/>
              </w:rPr>
            </w:pPr>
            <w:r w:rsidRPr="00702D42">
              <w:rPr>
                <w:rFonts w:ascii="Calibri Light" w:hAnsi="Calibri Light" w:cs="Calibri Light"/>
                <w:b/>
                <w:bCs/>
                <w:sz w:val="16"/>
                <w:szCs w:val="16"/>
              </w:rPr>
              <w:t xml:space="preserve">11.05.21 </w:t>
            </w:r>
            <w:r w:rsidRPr="00702D42">
              <w:rPr>
                <w:rFonts w:ascii="Calibri Light" w:hAnsi="Calibri Light" w:cs="Calibri Light"/>
                <w:sz w:val="16"/>
                <w:szCs w:val="16"/>
              </w:rPr>
              <w:t>– Committee discussed and decided to table for next month.</w:t>
            </w:r>
          </w:p>
          <w:p w14:paraId="4500FBD0" w14:textId="77777777" w:rsidR="00702D42" w:rsidRDefault="00702D42">
            <w:pPr>
              <w:spacing w:after="0" w:line="240" w:lineRule="auto"/>
              <w:rPr>
                <w:rFonts w:ascii="Calibri Light" w:hAnsi="Calibri Light" w:cs="Calibri Light"/>
                <w:sz w:val="16"/>
                <w:szCs w:val="16"/>
              </w:rPr>
            </w:pPr>
            <w:r w:rsidRPr="000064E7">
              <w:rPr>
                <w:rFonts w:ascii="Calibri Light" w:hAnsi="Calibri Light" w:cs="Calibri Light"/>
                <w:b/>
                <w:bCs/>
                <w:sz w:val="16"/>
                <w:szCs w:val="16"/>
              </w:rPr>
              <w:t xml:space="preserve">12.01.21 </w:t>
            </w:r>
            <w:r w:rsidRPr="000064E7">
              <w:rPr>
                <w:rFonts w:ascii="Calibri Light" w:hAnsi="Calibri Light" w:cs="Calibri Light"/>
                <w:sz w:val="16"/>
                <w:szCs w:val="16"/>
              </w:rPr>
              <w:t>– Committee reviewed information and decided to table for next month.</w:t>
            </w:r>
          </w:p>
          <w:p w14:paraId="69EF146C" w14:textId="53D3BC5F" w:rsidR="000064E7" w:rsidRPr="000064E7" w:rsidRDefault="000064E7">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 xml:space="preserve">01.05.22 </w:t>
            </w:r>
            <w:r w:rsidR="00D54656">
              <w:rPr>
                <w:rFonts w:ascii="Calibri Light" w:hAnsi="Calibri Light" w:cs="Calibri Light"/>
                <w:b/>
                <w:bCs/>
                <w:color w:val="FF0000"/>
                <w:sz w:val="16"/>
                <w:szCs w:val="16"/>
              </w:rPr>
              <w:t>–</w:t>
            </w:r>
            <w:r>
              <w:rPr>
                <w:rFonts w:ascii="Calibri Light" w:hAnsi="Calibri Light" w:cs="Calibri Light"/>
                <w:b/>
                <w:bCs/>
                <w:color w:val="FF0000"/>
                <w:sz w:val="16"/>
                <w:szCs w:val="16"/>
              </w:rPr>
              <w:t xml:space="preserve"> </w:t>
            </w:r>
            <w:r w:rsidR="00D54656">
              <w:rPr>
                <w:rFonts w:ascii="Calibri Light" w:hAnsi="Calibri Light" w:cs="Calibri Light"/>
                <w:b/>
                <w:bCs/>
                <w:color w:val="FF0000"/>
                <w:sz w:val="16"/>
                <w:szCs w:val="16"/>
              </w:rPr>
              <w:t xml:space="preserve">Committee discussed and voted to leave the </w:t>
            </w:r>
            <w:r w:rsidR="00E54C25">
              <w:rPr>
                <w:rFonts w:ascii="Calibri Light" w:hAnsi="Calibri Light" w:cs="Calibri Light"/>
                <w:b/>
                <w:bCs/>
                <w:color w:val="FF0000"/>
                <w:sz w:val="16"/>
                <w:szCs w:val="16"/>
              </w:rPr>
              <w:t>Area Boundary Map as it is.</w:t>
            </w:r>
          </w:p>
        </w:tc>
      </w:tr>
      <w:tr w:rsidR="00B73D80" w:rsidRPr="00C84F6F" w14:paraId="7051DDD6" w14:textId="77777777" w:rsidTr="00DF7618">
        <w:trPr>
          <w:trHeight w:val="530"/>
        </w:trPr>
        <w:tc>
          <w:tcPr>
            <w:tcW w:w="860" w:type="dxa"/>
            <w:tcBorders>
              <w:top w:val="single" w:sz="4" w:space="0" w:color="auto"/>
              <w:left w:val="single" w:sz="4" w:space="0" w:color="auto"/>
              <w:bottom w:val="single" w:sz="4" w:space="0" w:color="auto"/>
              <w:right w:val="single" w:sz="4" w:space="0" w:color="auto"/>
            </w:tcBorders>
          </w:tcPr>
          <w:p w14:paraId="63F00F8A" w14:textId="77777777" w:rsidR="00B73D80" w:rsidRDefault="00B73D80">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10.06.21</w:t>
            </w:r>
          </w:p>
        </w:tc>
        <w:tc>
          <w:tcPr>
            <w:tcW w:w="1475" w:type="dxa"/>
            <w:tcBorders>
              <w:top w:val="single" w:sz="4" w:space="0" w:color="auto"/>
              <w:left w:val="single" w:sz="4" w:space="0" w:color="auto"/>
              <w:bottom w:val="single" w:sz="4" w:space="0" w:color="auto"/>
              <w:right w:val="single" w:sz="4" w:space="0" w:color="auto"/>
            </w:tcBorders>
          </w:tcPr>
          <w:p w14:paraId="0B90FC53" w14:textId="77777777" w:rsidR="00B73D80" w:rsidRDefault="00D9619D">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Paragon</w:t>
            </w:r>
          </w:p>
        </w:tc>
        <w:tc>
          <w:tcPr>
            <w:tcW w:w="1334" w:type="dxa"/>
            <w:tcBorders>
              <w:top w:val="single" w:sz="4" w:space="0" w:color="auto"/>
              <w:left w:val="single" w:sz="4" w:space="0" w:color="auto"/>
              <w:bottom w:val="single" w:sz="4" w:space="0" w:color="auto"/>
              <w:right w:val="single" w:sz="4" w:space="0" w:color="auto"/>
            </w:tcBorders>
          </w:tcPr>
          <w:p w14:paraId="542CB1CD" w14:textId="77777777" w:rsidR="00B73D80" w:rsidRDefault="00D9619D">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All Property Classes</w:t>
            </w:r>
          </w:p>
        </w:tc>
        <w:tc>
          <w:tcPr>
            <w:tcW w:w="5981" w:type="dxa"/>
            <w:tcBorders>
              <w:top w:val="single" w:sz="4" w:space="0" w:color="auto"/>
              <w:left w:val="single" w:sz="4" w:space="0" w:color="auto"/>
              <w:bottom w:val="single" w:sz="4" w:space="0" w:color="auto"/>
              <w:right w:val="single" w:sz="4" w:space="0" w:color="auto"/>
            </w:tcBorders>
          </w:tcPr>
          <w:p w14:paraId="51ADE169" w14:textId="77777777" w:rsidR="00B73D80" w:rsidRPr="00925E46" w:rsidRDefault="00D9619D">
            <w:pPr>
              <w:spacing w:after="0" w:line="240" w:lineRule="auto"/>
              <w:rPr>
                <w:rFonts w:ascii="Calibri Light" w:hAnsi="Calibri Light" w:cs="Calibri Light"/>
                <w:sz w:val="16"/>
                <w:szCs w:val="16"/>
              </w:rPr>
            </w:pPr>
            <w:r w:rsidRPr="00925E46">
              <w:rPr>
                <w:rFonts w:ascii="Calibri Light" w:hAnsi="Calibri Light" w:cs="Calibri Light"/>
                <w:b/>
                <w:bCs/>
                <w:sz w:val="16"/>
                <w:szCs w:val="16"/>
              </w:rPr>
              <w:t>10.06.21</w:t>
            </w:r>
            <w:r w:rsidRPr="00925E46">
              <w:rPr>
                <w:rFonts w:ascii="Calibri Light" w:hAnsi="Calibri Light" w:cs="Calibri Light"/>
                <w:sz w:val="16"/>
                <w:szCs w:val="16"/>
              </w:rPr>
              <w:t xml:space="preserve"> – Bath Description field – to make as a required field for all property classes.</w:t>
            </w:r>
            <w:r w:rsidR="00461042" w:rsidRPr="00925E46">
              <w:rPr>
                <w:rFonts w:ascii="Calibri Light" w:hAnsi="Calibri Light" w:cs="Calibri Light"/>
                <w:sz w:val="16"/>
                <w:szCs w:val="16"/>
              </w:rPr>
              <w:t xml:space="preserve"> Committee discussed and decided to see if Paragon could change Bath Description field to (2) separate field</w:t>
            </w:r>
            <w:r w:rsidR="00855706" w:rsidRPr="00925E46">
              <w:rPr>
                <w:rFonts w:ascii="Calibri Light" w:hAnsi="Calibri Light" w:cs="Calibri Light"/>
                <w:sz w:val="16"/>
                <w:szCs w:val="16"/>
              </w:rPr>
              <w:t>s</w:t>
            </w:r>
            <w:r w:rsidR="00461042" w:rsidRPr="00925E46">
              <w:rPr>
                <w:rFonts w:ascii="Calibri Light" w:hAnsi="Calibri Light" w:cs="Calibri Light"/>
                <w:sz w:val="16"/>
                <w:szCs w:val="16"/>
              </w:rPr>
              <w:t xml:space="preserve"> with drop down menus</w:t>
            </w:r>
            <w:r w:rsidR="00855706" w:rsidRPr="00925E46">
              <w:rPr>
                <w:rFonts w:ascii="Calibri Light" w:hAnsi="Calibri Light" w:cs="Calibri Light"/>
                <w:sz w:val="16"/>
                <w:szCs w:val="16"/>
              </w:rPr>
              <w:t>. Example – 1. Bath Type = ½ Bath and 2. Number – 1-10 (to define how many).</w:t>
            </w:r>
          </w:p>
          <w:p w14:paraId="16AD4E1E" w14:textId="77777777" w:rsidR="00925E46" w:rsidRDefault="00925E46">
            <w:pPr>
              <w:spacing w:after="0" w:line="240" w:lineRule="auto"/>
              <w:rPr>
                <w:rFonts w:ascii="Calibri Light" w:hAnsi="Calibri Light" w:cs="Calibri Light"/>
                <w:sz w:val="16"/>
                <w:szCs w:val="16"/>
              </w:rPr>
            </w:pPr>
            <w:r w:rsidRPr="00702D42">
              <w:rPr>
                <w:rFonts w:ascii="Calibri Light" w:hAnsi="Calibri Light" w:cs="Calibri Light"/>
                <w:b/>
                <w:bCs/>
                <w:sz w:val="16"/>
                <w:szCs w:val="16"/>
              </w:rPr>
              <w:t xml:space="preserve">11.05.21 </w:t>
            </w:r>
            <w:r w:rsidRPr="00702D42">
              <w:rPr>
                <w:rFonts w:ascii="Calibri Light" w:hAnsi="Calibri Light" w:cs="Calibri Light"/>
                <w:sz w:val="16"/>
                <w:szCs w:val="16"/>
              </w:rPr>
              <w:t xml:space="preserve">– </w:t>
            </w:r>
            <w:r w:rsidR="0019363B" w:rsidRPr="00702D42">
              <w:rPr>
                <w:rFonts w:ascii="Calibri Light" w:hAnsi="Calibri Light" w:cs="Calibri Light"/>
                <w:sz w:val="16"/>
                <w:szCs w:val="16"/>
              </w:rPr>
              <w:t>A ticket has been submitted to programing and we will have a cost and a time frame for completion.</w:t>
            </w:r>
          </w:p>
          <w:p w14:paraId="018C07CC" w14:textId="7413BFCC" w:rsidR="00E54C25" w:rsidRPr="00E54C25" w:rsidRDefault="00702D42">
            <w:pPr>
              <w:spacing w:after="0" w:line="240" w:lineRule="auto"/>
              <w:rPr>
                <w:rFonts w:ascii="Calibri Light" w:hAnsi="Calibri Light" w:cs="Calibri Light"/>
                <w:sz w:val="16"/>
                <w:szCs w:val="16"/>
              </w:rPr>
            </w:pPr>
            <w:r w:rsidRPr="00E54C25">
              <w:rPr>
                <w:rFonts w:ascii="Calibri Light" w:hAnsi="Calibri Light" w:cs="Calibri Light"/>
                <w:b/>
                <w:bCs/>
                <w:sz w:val="16"/>
                <w:szCs w:val="16"/>
              </w:rPr>
              <w:t xml:space="preserve">12.01.21 – </w:t>
            </w:r>
            <w:r w:rsidRPr="00E54C25">
              <w:rPr>
                <w:rFonts w:ascii="Calibri Light" w:hAnsi="Calibri Light" w:cs="Calibri Light"/>
                <w:sz w:val="16"/>
                <w:szCs w:val="16"/>
              </w:rPr>
              <w:t>Tabled for next month.</w:t>
            </w:r>
          </w:p>
          <w:p w14:paraId="32B06750" w14:textId="611558C9" w:rsidR="00E54C25" w:rsidRDefault="00E54C25">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01.05.22 – Committee reviewed</w:t>
            </w:r>
            <w:r w:rsidR="006021B1">
              <w:rPr>
                <w:rFonts w:ascii="Calibri Light" w:hAnsi="Calibri Light" w:cs="Calibri Light"/>
                <w:b/>
                <w:bCs/>
                <w:color w:val="FF0000"/>
                <w:sz w:val="16"/>
                <w:szCs w:val="16"/>
              </w:rPr>
              <w:t xml:space="preserve"> information and voted to move forward with the</w:t>
            </w:r>
            <w:r>
              <w:rPr>
                <w:rFonts w:ascii="Calibri Light" w:hAnsi="Calibri Light" w:cs="Calibri Light"/>
                <w:b/>
                <w:bCs/>
                <w:color w:val="FF0000"/>
                <w:sz w:val="16"/>
                <w:szCs w:val="16"/>
              </w:rPr>
              <w:t xml:space="preserve"> Bath Description change</w:t>
            </w:r>
            <w:r w:rsidR="00654A4F">
              <w:rPr>
                <w:rFonts w:ascii="Calibri Light" w:hAnsi="Calibri Light" w:cs="Calibri Light"/>
                <w:b/>
                <w:bCs/>
                <w:color w:val="FF0000"/>
                <w:sz w:val="16"/>
                <w:szCs w:val="16"/>
              </w:rPr>
              <w:t>s</w:t>
            </w:r>
            <w:r w:rsidR="00200A63">
              <w:rPr>
                <w:rFonts w:ascii="Calibri Light" w:hAnsi="Calibri Light" w:cs="Calibri Light"/>
                <w:b/>
                <w:bCs/>
                <w:color w:val="FF0000"/>
                <w:sz w:val="16"/>
                <w:szCs w:val="16"/>
              </w:rPr>
              <w:t xml:space="preserve"> for all property classes.</w:t>
            </w:r>
          </w:p>
          <w:p w14:paraId="119A87A1" w14:textId="16DE1DC3" w:rsidR="00200A63" w:rsidRPr="00702D42" w:rsidRDefault="00200A63">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01.05.22 – A motion was made, seconded,</w:t>
            </w:r>
            <w:r w:rsidR="00654A4F">
              <w:rPr>
                <w:rFonts w:ascii="Calibri Light" w:hAnsi="Calibri Light" w:cs="Calibri Light"/>
                <w:b/>
                <w:bCs/>
                <w:color w:val="FF0000"/>
                <w:sz w:val="16"/>
                <w:szCs w:val="16"/>
              </w:rPr>
              <w:t xml:space="preserve"> and</w:t>
            </w:r>
            <w:r>
              <w:rPr>
                <w:rFonts w:ascii="Calibri Light" w:hAnsi="Calibri Light" w:cs="Calibri Light"/>
                <w:b/>
                <w:bCs/>
                <w:color w:val="FF0000"/>
                <w:sz w:val="16"/>
                <w:szCs w:val="16"/>
              </w:rPr>
              <w:t xml:space="preserve"> approved to recommend to the BOD to change the Bath Description field to (2) separate fields with drop down menus. Example </w:t>
            </w:r>
            <w:proofErr w:type="gramStart"/>
            <w:r>
              <w:rPr>
                <w:rFonts w:ascii="Calibri Light" w:hAnsi="Calibri Light" w:cs="Calibri Light"/>
                <w:b/>
                <w:bCs/>
                <w:color w:val="FF0000"/>
                <w:sz w:val="16"/>
                <w:szCs w:val="16"/>
              </w:rPr>
              <w:t>–  1</w:t>
            </w:r>
            <w:proofErr w:type="gramEnd"/>
            <w:r>
              <w:rPr>
                <w:rFonts w:ascii="Calibri Light" w:hAnsi="Calibri Light" w:cs="Calibri Light"/>
                <w:b/>
                <w:bCs/>
                <w:color w:val="FF0000"/>
                <w:sz w:val="16"/>
                <w:szCs w:val="16"/>
              </w:rPr>
              <w:t>. Bath Type = ½ Bath and 2. Number – 1-10 (to define how many).</w:t>
            </w:r>
          </w:p>
        </w:tc>
      </w:tr>
      <w:tr w:rsidR="00855706" w:rsidRPr="00C84F6F" w14:paraId="23B7136C" w14:textId="77777777" w:rsidTr="00DF7618">
        <w:trPr>
          <w:trHeight w:val="530"/>
        </w:trPr>
        <w:tc>
          <w:tcPr>
            <w:tcW w:w="860" w:type="dxa"/>
            <w:tcBorders>
              <w:top w:val="single" w:sz="4" w:space="0" w:color="auto"/>
              <w:left w:val="single" w:sz="4" w:space="0" w:color="auto"/>
              <w:bottom w:val="single" w:sz="4" w:space="0" w:color="auto"/>
              <w:right w:val="single" w:sz="4" w:space="0" w:color="auto"/>
            </w:tcBorders>
          </w:tcPr>
          <w:p w14:paraId="0FB85D58" w14:textId="77777777" w:rsidR="00855706" w:rsidRDefault="00855706">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10.06.21</w:t>
            </w:r>
          </w:p>
        </w:tc>
        <w:tc>
          <w:tcPr>
            <w:tcW w:w="1475" w:type="dxa"/>
            <w:tcBorders>
              <w:top w:val="single" w:sz="4" w:space="0" w:color="auto"/>
              <w:left w:val="single" w:sz="4" w:space="0" w:color="auto"/>
              <w:bottom w:val="single" w:sz="4" w:space="0" w:color="auto"/>
              <w:right w:val="single" w:sz="4" w:space="0" w:color="auto"/>
            </w:tcBorders>
          </w:tcPr>
          <w:p w14:paraId="2EE1C386" w14:textId="77777777" w:rsidR="00855706" w:rsidRDefault="00855706">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Paragon</w:t>
            </w:r>
          </w:p>
        </w:tc>
        <w:tc>
          <w:tcPr>
            <w:tcW w:w="1334" w:type="dxa"/>
            <w:tcBorders>
              <w:top w:val="single" w:sz="4" w:space="0" w:color="auto"/>
              <w:left w:val="single" w:sz="4" w:space="0" w:color="auto"/>
              <w:bottom w:val="single" w:sz="4" w:space="0" w:color="auto"/>
              <w:right w:val="single" w:sz="4" w:space="0" w:color="auto"/>
            </w:tcBorders>
          </w:tcPr>
          <w:p w14:paraId="2616BB41" w14:textId="77777777" w:rsidR="00855706" w:rsidRDefault="00855706">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Field – Limited Services Y/N and Features – Limited Services – All Property Classes</w:t>
            </w:r>
          </w:p>
        </w:tc>
        <w:tc>
          <w:tcPr>
            <w:tcW w:w="5981" w:type="dxa"/>
            <w:tcBorders>
              <w:top w:val="single" w:sz="4" w:space="0" w:color="auto"/>
              <w:left w:val="single" w:sz="4" w:space="0" w:color="auto"/>
              <w:bottom w:val="single" w:sz="4" w:space="0" w:color="auto"/>
              <w:right w:val="single" w:sz="4" w:space="0" w:color="auto"/>
            </w:tcBorders>
          </w:tcPr>
          <w:p w14:paraId="511A82B5" w14:textId="77777777" w:rsidR="00855706" w:rsidRDefault="00855706">
            <w:pPr>
              <w:spacing w:after="0" w:line="240" w:lineRule="auto"/>
              <w:rPr>
                <w:rFonts w:ascii="Calibri Light" w:hAnsi="Calibri Light" w:cs="Calibri Light"/>
                <w:sz w:val="16"/>
                <w:szCs w:val="16"/>
              </w:rPr>
            </w:pPr>
            <w:r w:rsidRPr="0019363B">
              <w:rPr>
                <w:rFonts w:ascii="Calibri Light" w:hAnsi="Calibri Light" w:cs="Calibri Light"/>
                <w:b/>
                <w:bCs/>
                <w:sz w:val="16"/>
                <w:szCs w:val="16"/>
              </w:rPr>
              <w:t xml:space="preserve">10.06.21 </w:t>
            </w:r>
            <w:r w:rsidRPr="0019363B">
              <w:rPr>
                <w:rFonts w:ascii="Calibri Light" w:hAnsi="Calibri Light" w:cs="Calibri Light"/>
                <w:sz w:val="16"/>
                <w:szCs w:val="16"/>
              </w:rPr>
              <w:t xml:space="preserve">– Remove Limited Services Y/N field from all Property Classes and in the Feature Section for all Property Classes. </w:t>
            </w:r>
            <w:r w:rsidR="002F6A90" w:rsidRPr="0019363B">
              <w:rPr>
                <w:rFonts w:ascii="Calibri Light" w:hAnsi="Calibri Light" w:cs="Calibri Light"/>
                <w:sz w:val="16"/>
                <w:szCs w:val="16"/>
              </w:rPr>
              <w:t>Judy will check with the Colorado Real Estate Commission.</w:t>
            </w:r>
          </w:p>
          <w:p w14:paraId="01152848" w14:textId="77777777" w:rsidR="0019363B" w:rsidRPr="0019363B" w:rsidRDefault="0019363B">
            <w:pPr>
              <w:spacing w:after="0" w:line="240" w:lineRule="auto"/>
              <w:rPr>
                <w:rFonts w:ascii="Calibri Light" w:hAnsi="Calibri Light" w:cs="Calibri Light"/>
                <w:b/>
                <w:bCs/>
                <w:color w:val="FF0000"/>
                <w:sz w:val="16"/>
                <w:szCs w:val="16"/>
              </w:rPr>
            </w:pPr>
            <w:r w:rsidRPr="00EE1D36">
              <w:rPr>
                <w:rFonts w:ascii="Calibri Light" w:hAnsi="Calibri Light" w:cs="Calibri Light"/>
                <w:b/>
                <w:bCs/>
                <w:sz w:val="16"/>
                <w:szCs w:val="16"/>
              </w:rPr>
              <w:t xml:space="preserve">11.05.21 – </w:t>
            </w:r>
            <w:r w:rsidRPr="00EE1D36">
              <w:rPr>
                <w:rFonts w:ascii="Calibri Light" w:hAnsi="Calibri Light" w:cs="Calibri Light"/>
                <w:sz w:val="16"/>
                <w:szCs w:val="16"/>
              </w:rPr>
              <w:t>Judy is trying to get in contact with Eddie Rose from the Colorado Re</w:t>
            </w:r>
            <w:r w:rsidR="00951F35" w:rsidRPr="00EE1D36">
              <w:rPr>
                <w:rFonts w:ascii="Calibri Light" w:hAnsi="Calibri Light" w:cs="Calibri Light"/>
                <w:sz w:val="16"/>
                <w:szCs w:val="16"/>
              </w:rPr>
              <w:t>al</w:t>
            </w:r>
            <w:r w:rsidRPr="00EE1D36">
              <w:rPr>
                <w:rFonts w:ascii="Calibri Light" w:hAnsi="Calibri Light" w:cs="Calibri Light"/>
                <w:sz w:val="16"/>
                <w:szCs w:val="16"/>
              </w:rPr>
              <w:t xml:space="preserve"> Estate Commission</w:t>
            </w:r>
            <w:r w:rsidR="00951F35" w:rsidRPr="00EE1D36">
              <w:rPr>
                <w:rFonts w:ascii="Calibri Light" w:hAnsi="Calibri Light" w:cs="Calibri Light"/>
                <w:sz w:val="16"/>
                <w:szCs w:val="16"/>
              </w:rPr>
              <w:t>.</w:t>
            </w:r>
          </w:p>
        </w:tc>
      </w:tr>
      <w:tr w:rsidR="00A44B21" w:rsidRPr="00C84F6F" w14:paraId="46F086D6" w14:textId="77777777" w:rsidTr="00DA6BE2">
        <w:trPr>
          <w:trHeight w:val="377"/>
        </w:trPr>
        <w:tc>
          <w:tcPr>
            <w:tcW w:w="860" w:type="dxa"/>
            <w:tcBorders>
              <w:top w:val="single" w:sz="4" w:space="0" w:color="auto"/>
              <w:left w:val="single" w:sz="4" w:space="0" w:color="auto"/>
              <w:bottom w:val="single" w:sz="4" w:space="0" w:color="auto"/>
              <w:right w:val="single" w:sz="4" w:space="0" w:color="auto"/>
            </w:tcBorders>
          </w:tcPr>
          <w:p w14:paraId="4170D1BB" w14:textId="20E775A1" w:rsidR="00A44B21" w:rsidRDefault="000B5D73">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01.05.22</w:t>
            </w:r>
          </w:p>
        </w:tc>
        <w:tc>
          <w:tcPr>
            <w:tcW w:w="1475" w:type="dxa"/>
            <w:tcBorders>
              <w:top w:val="single" w:sz="4" w:space="0" w:color="auto"/>
              <w:left w:val="single" w:sz="4" w:space="0" w:color="auto"/>
              <w:bottom w:val="single" w:sz="4" w:space="0" w:color="auto"/>
              <w:right w:val="single" w:sz="4" w:space="0" w:color="auto"/>
            </w:tcBorders>
          </w:tcPr>
          <w:p w14:paraId="202ABA74" w14:textId="7CDD593B" w:rsidR="00A44B21" w:rsidRDefault="00951F35">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Voting Member</w:t>
            </w:r>
          </w:p>
        </w:tc>
        <w:tc>
          <w:tcPr>
            <w:tcW w:w="1334" w:type="dxa"/>
            <w:tcBorders>
              <w:top w:val="single" w:sz="4" w:space="0" w:color="auto"/>
              <w:left w:val="single" w:sz="4" w:space="0" w:color="auto"/>
              <w:bottom w:val="single" w:sz="4" w:space="0" w:color="auto"/>
              <w:right w:val="single" w:sz="4" w:space="0" w:color="auto"/>
            </w:tcBorders>
          </w:tcPr>
          <w:p w14:paraId="223FC943" w14:textId="77777777" w:rsidR="00A44B21" w:rsidRDefault="00A44B21">
            <w:pPr>
              <w:spacing w:after="0" w:line="240" w:lineRule="auto"/>
              <w:rPr>
                <w:rFonts w:ascii="Calibri Light" w:hAnsi="Calibri Light" w:cs="Calibri Light"/>
                <w:b/>
                <w:bCs/>
                <w:color w:val="FF0000"/>
                <w:sz w:val="16"/>
                <w:szCs w:val="16"/>
              </w:rPr>
            </w:pPr>
          </w:p>
        </w:tc>
        <w:tc>
          <w:tcPr>
            <w:tcW w:w="5981" w:type="dxa"/>
            <w:tcBorders>
              <w:top w:val="single" w:sz="4" w:space="0" w:color="auto"/>
              <w:left w:val="single" w:sz="4" w:space="0" w:color="auto"/>
              <w:bottom w:val="single" w:sz="4" w:space="0" w:color="auto"/>
              <w:right w:val="single" w:sz="4" w:space="0" w:color="auto"/>
            </w:tcBorders>
          </w:tcPr>
          <w:p w14:paraId="0418D002" w14:textId="0E47AF3E" w:rsidR="000B5D73" w:rsidRDefault="000B5D73">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 xml:space="preserve">01.05.22 – Election for voting member vacancy. Committee voted to have Jill Cross as voting committee member and </w:t>
            </w:r>
            <w:r w:rsidR="00DA6BE2">
              <w:rPr>
                <w:rFonts w:ascii="Calibri Light" w:hAnsi="Calibri Light" w:cs="Calibri Light"/>
                <w:b/>
                <w:bCs/>
                <w:color w:val="FF0000"/>
                <w:sz w:val="16"/>
                <w:szCs w:val="16"/>
              </w:rPr>
              <w:t xml:space="preserve">will make </w:t>
            </w:r>
            <w:r>
              <w:rPr>
                <w:rFonts w:ascii="Calibri Light" w:hAnsi="Calibri Light" w:cs="Calibri Light"/>
                <w:b/>
                <w:bCs/>
                <w:color w:val="FF0000"/>
                <w:sz w:val="16"/>
                <w:szCs w:val="16"/>
              </w:rPr>
              <w:t>recommendation to the BOD</w:t>
            </w:r>
            <w:r w:rsidR="00DA6BE2">
              <w:rPr>
                <w:rFonts w:ascii="Calibri Light" w:hAnsi="Calibri Light" w:cs="Calibri Light"/>
                <w:b/>
                <w:bCs/>
                <w:color w:val="FF0000"/>
                <w:sz w:val="16"/>
                <w:szCs w:val="16"/>
              </w:rPr>
              <w:t xml:space="preserve"> for</w:t>
            </w:r>
            <w:r>
              <w:rPr>
                <w:rFonts w:ascii="Calibri Light" w:hAnsi="Calibri Light" w:cs="Calibri Light"/>
                <w:b/>
                <w:bCs/>
                <w:color w:val="FF0000"/>
                <w:sz w:val="16"/>
                <w:szCs w:val="16"/>
              </w:rPr>
              <w:t xml:space="preserve"> approval.</w:t>
            </w:r>
          </w:p>
        </w:tc>
      </w:tr>
      <w:tr w:rsidR="00951F35" w:rsidRPr="00C84F6F" w14:paraId="505D8A04" w14:textId="77777777" w:rsidTr="008640E3">
        <w:trPr>
          <w:trHeight w:val="1592"/>
        </w:trPr>
        <w:tc>
          <w:tcPr>
            <w:tcW w:w="860" w:type="dxa"/>
            <w:tcBorders>
              <w:top w:val="single" w:sz="4" w:space="0" w:color="auto"/>
              <w:left w:val="single" w:sz="4" w:space="0" w:color="auto"/>
              <w:bottom w:val="single" w:sz="4" w:space="0" w:color="auto"/>
              <w:right w:val="single" w:sz="4" w:space="0" w:color="auto"/>
            </w:tcBorders>
          </w:tcPr>
          <w:p w14:paraId="14719CBB" w14:textId="77777777" w:rsidR="00951F35" w:rsidRDefault="00951F35">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11.05.21</w:t>
            </w:r>
          </w:p>
        </w:tc>
        <w:tc>
          <w:tcPr>
            <w:tcW w:w="1475" w:type="dxa"/>
            <w:tcBorders>
              <w:top w:val="single" w:sz="4" w:space="0" w:color="auto"/>
              <w:left w:val="single" w:sz="4" w:space="0" w:color="auto"/>
              <w:bottom w:val="single" w:sz="4" w:space="0" w:color="auto"/>
              <w:right w:val="single" w:sz="4" w:space="0" w:color="auto"/>
            </w:tcBorders>
          </w:tcPr>
          <w:p w14:paraId="6596755E" w14:textId="77777777" w:rsidR="00951F35" w:rsidRDefault="00951F35">
            <w:pPr>
              <w:spacing w:after="0" w:line="240" w:lineRule="auto"/>
              <w:rPr>
                <w:rFonts w:ascii="Calibri Light" w:hAnsi="Calibri Light" w:cs="Calibri Light"/>
                <w:b/>
                <w:bCs/>
                <w:color w:val="FF0000"/>
                <w:sz w:val="16"/>
                <w:szCs w:val="16"/>
              </w:rPr>
            </w:pPr>
            <w:proofErr w:type="spellStart"/>
            <w:r>
              <w:rPr>
                <w:rFonts w:ascii="Calibri Light" w:hAnsi="Calibri Light" w:cs="Calibri Light"/>
                <w:b/>
                <w:bCs/>
                <w:color w:val="FF0000"/>
                <w:sz w:val="16"/>
                <w:szCs w:val="16"/>
              </w:rPr>
              <w:t>HomeSnap</w:t>
            </w:r>
            <w:proofErr w:type="spellEnd"/>
            <w:r>
              <w:rPr>
                <w:rFonts w:ascii="Calibri Light" w:hAnsi="Calibri Light" w:cs="Calibri Light"/>
                <w:b/>
                <w:bCs/>
                <w:color w:val="FF0000"/>
                <w:sz w:val="16"/>
                <w:szCs w:val="16"/>
              </w:rPr>
              <w:t xml:space="preserve"> Showings</w:t>
            </w:r>
          </w:p>
        </w:tc>
        <w:tc>
          <w:tcPr>
            <w:tcW w:w="1334" w:type="dxa"/>
            <w:tcBorders>
              <w:top w:val="single" w:sz="4" w:space="0" w:color="auto"/>
              <w:left w:val="single" w:sz="4" w:space="0" w:color="auto"/>
              <w:bottom w:val="single" w:sz="4" w:space="0" w:color="auto"/>
              <w:right w:val="single" w:sz="4" w:space="0" w:color="auto"/>
            </w:tcBorders>
          </w:tcPr>
          <w:p w14:paraId="58218345" w14:textId="77777777" w:rsidR="00951F35" w:rsidRDefault="00951F35">
            <w:pPr>
              <w:spacing w:after="0" w:line="240" w:lineRule="auto"/>
              <w:rPr>
                <w:rFonts w:ascii="Calibri Light" w:hAnsi="Calibri Light" w:cs="Calibri Light"/>
                <w:b/>
                <w:bCs/>
                <w:color w:val="FF0000"/>
                <w:sz w:val="16"/>
                <w:szCs w:val="16"/>
              </w:rPr>
            </w:pPr>
            <w:proofErr w:type="spellStart"/>
            <w:r>
              <w:rPr>
                <w:rFonts w:ascii="Calibri Light" w:hAnsi="Calibri Light" w:cs="Calibri Light"/>
                <w:b/>
                <w:bCs/>
                <w:color w:val="FF0000"/>
                <w:sz w:val="16"/>
                <w:szCs w:val="16"/>
              </w:rPr>
              <w:t>HomeSnap</w:t>
            </w:r>
            <w:proofErr w:type="spellEnd"/>
            <w:r>
              <w:rPr>
                <w:rFonts w:ascii="Calibri Light" w:hAnsi="Calibri Light" w:cs="Calibri Light"/>
                <w:b/>
                <w:bCs/>
                <w:color w:val="FF0000"/>
                <w:sz w:val="16"/>
                <w:szCs w:val="16"/>
              </w:rPr>
              <w:t xml:space="preserve"> – Laura Hudson</w:t>
            </w:r>
          </w:p>
        </w:tc>
        <w:tc>
          <w:tcPr>
            <w:tcW w:w="5981" w:type="dxa"/>
            <w:tcBorders>
              <w:top w:val="single" w:sz="4" w:space="0" w:color="auto"/>
              <w:left w:val="single" w:sz="4" w:space="0" w:color="auto"/>
              <w:bottom w:val="single" w:sz="4" w:space="0" w:color="auto"/>
              <w:right w:val="single" w:sz="4" w:space="0" w:color="auto"/>
            </w:tcBorders>
          </w:tcPr>
          <w:p w14:paraId="18B5CC07" w14:textId="77777777" w:rsidR="00951F35" w:rsidRDefault="00951F35">
            <w:pPr>
              <w:spacing w:after="0" w:line="240" w:lineRule="auto"/>
              <w:rPr>
                <w:rFonts w:ascii="Calibri Light" w:hAnsi="Calibri Light" w:cs="Calibri Light"/>
                <w:sz w:val="16"/>
                <w:szCs w:val="16"/>
              </w:rPr>
            </w:pPr>
            <w:r w:rsidRPr="00EE1D36">
              <w:rPr>
                <w:rFonts w:ascii="Calibri Light" w:hAnsi="Calibri Light" w:cs="Calibri Light"/>
                <w:b/>
                <w:bCs/>
                <w:sz w:val="16"/>
                <w:szCs w:val="16"/>
              </w:rPr>
              <w:t xml:space="preserve">11.05.21 – </w:t>
            </w:r>
            <w:r w:rsidRPr="00EE1D36">
              <w:rPr>
                <w:rFonts w:ascii="Calibri Light" w:hAnsi="Calibri Light" w:cs="Calibri Light"/>
                <w:sz w:val="16"/>
                <w:szCs w:val="16"/>
              </w:rPr>
              <w:t>Laura Hudson provided the committee a video demonstrat</w:t>
            </w:r>
            <w:r w:rsidR="0026728B" w:rsidRPr="00EE1D36">
              <w:rPr>
                <w:rFonts w:ascii="Calibri Light" w:hAnsi="Calibri Light" w:cs="Calibri Light"/>
                <w:sz w:val="16"/>
                <w:szCs w:val="16"/>
              </w:rPr>
              <w:t>ing</w:t>
            </w:r>
            <w:r w:rsidRPr="00EE1D36">
              <w:rPr>
                <w:rFonts w:ascii="Calibri Light" w:hAnsi="Calibri Light" w:cs="Calibri Light"/>
                <w:sz w:val="16"/>
                <w:szCs w:val="16"/>
              </w:rPr>
              <w:t xml:space="preserve"> their showing </w:t>
            </w:r>
            <w:r w:rsidRPr="00DB741C">
              <w:rPr>
                <w:rFonts w:ascii="Calibri Light" w:hAnsi="Calibri Light" w:cs="Calibri Light"/>
                <w:sz w:val="16"/>
                <w:szCs w:val="16"/>
              </w:rPr>
              <w:t>service</w:t>
            </w:r>
            <w:r w:rsidRPr="00EE1D36">
              <w:rPr>
                <w:rFonts w:ascii="Calibri Light" w:hAnsi="Calibri Light" w:cs="Calibri Light"/>
                <w:sz w:val="16"/>
                <w:szCs w:val="16"/>
              </w:rPr>
              <w:t>. The committee will review t</w:t>
            </w:r>
            <w:r w:rsidR="0026728B" w:rsidRPr="00EE1D36">
              <w:rPr>
                <w:rFonts w:ascii="Calibri Light" w:hAnsi="Calibri Light" w:cs="Calibri Light"/>
                <w:sz w:val="16"/>
                <w:szCs w:val="16"/>
              </w:rPr>
              <w:t>he video and submit questions to Judy.</w:t>
            </w:r>
          </w:p>
          <w:p w14:paraId="6333F6A5" w14:textId="77777777" w:rsidR="006021B1" w:rsidRDefault="00DB741C">
            <w:pPr>
              <w:spacing w:after="0" w:line="240" w:lineRule="auto"/>
              <w:rPr>
                <w:rFonts w:ascii="Calibri Light" w:hAnsi="Calibri Light" w:cs="Calibri Light"/>
                <w:sz w:val="16"/>
                <w:szCs w:val="16"/>
              </w:rPr>
            </w:pPr>
            <w:r w:rsidRPr="006021B1">
              <w:rPr>
                <w:rFonts w:ascii="Calibri Light" w:hAnsi="Calibri Light" w:cs="Calibri Light"/>
                <w:b/>
                <w:bCs/>
                <w:sz w:val="16"/>
                <w:szCs w:val="16"/>
              </w:rPr>
              <w:t xml:space="preserve">12.01.21 – </w:t>
            </w:r>
            <w:r w:rsidRPr="006021B1">
              <w:rPr>
                <w:rFonts w:ascii="Calibri Light" w:hAnsi="Calibri Light" w:cs="Calibri Light"/>
                <w:sz w:val="16"/>
                <w:szCs w:val="16"/>
              </w:rPr>
              <w:t xml:space="preserve">Laura Hudson from </w:t>
            </w:r>
            <w:proofErr w:type="spellStart"/>
            <w:r w:rsidRPr="006021B1">
              <w:rPr>
                <w:rFonts w:ascii="Calibri Light" w:hAnsi="Calibri Light" w:cs="Calibri Light"/>
                <w:sz w:val="16"/>
                <w:szCs w:val="16"/>
              </w:rPr>
              <w:t>Homesnap</w:t>
            </w:r>
            <w:proofErr w:type="spellEnd"/>
            <w:r w:rsidRPr="006021B1">
              <w:rPr>
                <w:rFonts w:ascii="Calibri Light" w:hAnsi="Calibri Light" w:cs="Calibri Light"/>
                <w:sz w:val="16"/>
                <w:szCs w:val="16"/>
              </w:rPr>
              <w:t xml:space="preserve"> </w:t>
            </w:r>
            <w:r w:rsidR="00AB2BE9" w:rsidRPr="006021B1">
              <w:rPr>
                <w:rFonts w:ascii="Calibri Light" w:hAnsi="Calibri Light" w:cs="Calibri Light"/>
                <w:sz w:val="16"/>
                <w:szCs w:val="16"/>
              </w:rPr>
              <w:t xml:space="preserve">Showings attended meeting to answer </w:t>
            </w:r>
          </w:p>
          <w:p w14:paraId="5757E874" w14:textId="77777777" w:rsidR="00DB741C" w:rsidRDefault="00DB6922">
            <w:pPr>
              <w:spacing w:after="0" w:line="240" w:lineRule="auto"/>
              <w:rPr>
                <w:rFonts w:ascii="Calibri Light" w:hAnsi="Calibri Light" w:cs="Calibri Light"/>
                <w:sz w:val="16"/>
                <w:szCs w:val="16"/>
              </w:rPr>
            </w:pPr>
            <w:r w:rsidRPr="006021B1">
              <w:rPr>
                <w:rFonts w:ascii="Calibri Light" w:hAnsi="Calibri Light" w:cs="Calibri Light"/>
                <w:sz w:val="16"/>
                <w:szCs w:val="16"/>
              </w:rPr>
              <w:t>questions.</w:t>
            </w:r>
          </w:p>
          <w:p w14:paraId="17E4492B" w14:textId="1E10A095" w:rsidR="006021B1" w:rsidRDefault="001D2284">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01.05.22 – Ann reported that she spoke with Jeff</w:t>
            </w:r>
            <w:r w:rsidR="009C1543">
              <w:rPr>
                <w:rFonts w:ascii="Calibri Light" w:hAnsi="Calibri Light" w:cs="Calibri Light"/>
                <w:b/>
                <w:bCs/>
                <w:color w:val="FF0000"/>
                <w:sz w:val="16"/>
                <w:szCs w:val="16"/>
              </w:rPr>
              <w:t xml:space="preserve"> Follis</w:t>
            </w:r>
            <w:r>
              <w:rPr>
                <w:rFonts w:ascii="Calibri Light" w:hAnsi="Calibri Light" w:cs="Calibri Light"/>
                <w:b/>
                <w:bCs/>
                <w:color w:val="FF0000"/>
                <w:sz w:val="16"/>
                <w:szCs w:val="16"/>
              </w:rPr>
              <w:t xml:space="preserve">, </w:t>
            </w:r>
            <w:r w:rsidR="009627F4">
              <w:rPr>
                <w:rFonts w:ascii="Calibri Light" w:hAnsi="Calibri Light" w:cs="Calibri Light"/>
                <w:b/>
                <w:bCs/>
                <w:color w:val="FF0000"/>
                <w:sz w:val="16"/>
                <w:szCs w:val="16"/>
              </w:rPr>
              <w:t xml:space="preserve">from </w:t>
            </w:r>
            <w:r>
              <w:rPr>
                <w:rFonts w:ascii="Calibri Light" w:hAnsi="Calibri Light" w:cs="Calibri Light"/>
                <w:b/>
                <w:bCs/>
                <w:color w:val="FF0000"/>
                <w:sz w:val="16"/>
                <w:szCs w:val="16"/>
              </w:rPr>
              <w:t xml:space="preserve">CREN </w:t>
            </w:r>
            <w:r w:rsidR="009627F4">
              <w:rPr>
                <w:rFonts w:ascii="Calibri Light" w:hAnsi="Calibri Light" w:cs="Calibri Light"/>
                <w:b/>
                <w:bCs/>
                <w:color w:val="FF0000"/>
                <w:sz w:val="16"/>
                <w:szCs w:val="16"/>
              </w:rPr>
              <w:t xml:space="preserve">- CREN </w:t>
            </w:r>
            <w:r>
              <w:rPr>
                <w:rFonts w:ascii="Calibri Light" w:hAnsi="Calibri Light" w:cs="Calibri Light"/>
                <w:b/>
                <w:bCs/>
                <w:color w:val="FF0000"/>
                <w:sz w:val="16"/>
                <w:szCs w:val="16"/>
              </w:rPr>
              <w:t>ha</w:t>
            </w:r>
            <w:r w:rsidR="009627F4">
              <w:rPr>
                <w:rFonts w:ascii="Calibri Light" w:hAnsi="Calibri Light" w:cs="Calibri Light"/>
                <w:b/>
                <w:bCs/>
                <w:color w:val="FF0000"/>
                <w:sz w:val="16"/>
                <w:szCs w:val="16"/>
              </w:rPr>
              <w:t>s</w:t>
            </w:r>
            <w:r>
              <w:rPr>
                <w:rFonts w:ascii="Calibri Light" w:hAnsi="Calibri Light" w:cs="Calibri Light"/>
                <w:b/>
                <w:bCs/>
                <w:color w:val="FF0000"/>
                <w:sz w:val="16"/>
                <w:szCs w:val="16"/>
              </w:rPr>
              <w:t xml:space="preserve"> added </w:t>
            </w:r>
            <w:proofErr w:type="spellStart"/>
            <w:r>
              <w:rPr>
                <w:rFonts w:ascii="Calibri Light" w:hAnsi="Calibri Light" w:cs="Calibri Light"/>
                <w:b/>
                <w:bCs/>
                <w:color w:val="FF0000"/>
                <w:sz w:val="16"/>
                <w:szCs w:val="16"/>
              </w:rPr>
              <w:t>HomeSnap</w:t>
            </w:r>
            <w:proofErr w:type="spellEnd"/>
            <w:r>
              <w:rPr>
                <w:rFonts w:ascii="Calibri Light" w:hAnsi="Calibri Light" w:cs="Calibri Light"/>
                <w:b/>
                <w:bCs/>
                <w:color w:val="FF0000"/>
                <w:sz w:val="16"/>
                <w:szCs w:val="16"/>
              </w:rPr>
              <w:t xml:space="preserve"> Showing in addition</w:t>
            </w:r>
            <w:r w:rsidR="009627F4">
              <w:rPr>
                <w:rFonts w:ascii="Calibri Light" w:hAnsi="Calibri Light" w:cs="Calibri Light"/>
                <w:b/>
                <w:bCs/>
                <w:color w:val="FF0000"/>
                <w:sz w:val="16"/>
                <w:szCs w:val="16"/>
              </w:rPr>
              <w:t xml:space="preserve"> </w:t>
            </w:r>
            <w:r w:rsidR="00654A4F">
              <w:rPr>
                <w:rFonts w:ascii="Calibri Light" w:hAnsi="Calibri Light" w:cs="Calibri Light"/>
                <w:b/>
                <w:bCs/>
                <w:color w:val="FF0000"/>
                <w:sz w:val="16"/>
                <w:szCs w:val="16"/>
              </w:rPr>
              <w:t>to</w:t>
            </w:r>
            <w:r w:rsidR="009627F4">
              <w:rPr>
                <w:rFonts w:ascii="Calibri Light" w:hAnsi="Calibri Light" w:cs="Calibri Light"/>
                <w:b/>
                <w:bCs/>
                <w:color w:val="FF0000"/>
                <w:sz w:val="16"/>
                <w:szCs w:val="16"/>
              </w:rPr>
              <w:t xml:space="preserve"> </w:t>
            </w:r>
            <w:r>
              <w:rPr>
                <w:rFonts w:ascii="Calibri Light" w:hAnsi="Calibri Light" w:cs="Calibri Light"/>
                <w:b/>
                <w:bCs/>
                <w:color w:val="FF0000"/>
                <w:sz w:val="16"/>
                <w:szCs w:val="16"/>
              </w:rPr>
              <w:t>ShowingTime.</w:t>
            </w:r>
            <w:r w:rsidR="009627F4">
              <w:rPr>
                <w:rFonts w:ascii="Calibri Light" w:hAnsi="Calibri Light" w:cs="Calibri Light"/>
                <w:b/>
                <w:bCs/>
                <w:color w:val="FF0000"/>
                <w:sz w:val="16"/>
                <w:szCs w:val="16"/>
              </w:rPr>
              <w:t xml:space="preserve"> </w:t>
            </w:r>
          </w:p>
          <w:p w14:paraId="1160F9D8" w14:textId="705A2D65" w:rsidR="009627F4" w:rsidRPr="00AB2BE9" w:rsidRDefault="009627F4">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 xml:space="preserve">01.05.22 – Committee decided to wait for 6 months and see how these new showing </w:t>
            </w:r>
            <w:r w:rsidR="009C1543">
              <w:rPr>
                <w:rFonts w:ascii="Calibri Light" w:hAnsi="Calibri Light" w:cs="Calibri Light"/>
                <w:b/>
                <w:bCs/>
                <w:color w:val="FF0000"/>
                <w:sz w:val="16"/>
                <w:szCs w:val="16"/>
              </w:rPr>
              <w:t>services</w:t>
            </w:r>
            <w:r>
              <w:rPr>
                <w:rFonts w:ascii="Calibri Light" w:hAnsi="Calibri Light" w:cs="Calibri Light"/>
                <w:b/>
                <w:bCs/>
                <w:color w:val="FF0000"/>
                <w:sz w:val="16"/>
                <w:szCs w:val="16"/>
              </w:rPr>
              <w:t xml:space="preserve"> are </w:t>
            </w:r>
            <w:r w:rsidR="009C1543">
              <w:rPr>
                <w:rFonts w:ascii="Calibri Light" w:hAnsi="Calibri Light" w:cs="Calibri Light"/>
                <w:b/>
                <w:bCs/>
                <w:color w:val="FF0000"/>
                <w:sz w:val="16"/>
                <w:szCs w:val="16"/>
              </w:rPr>
              <w:t>working.</w:t>
            </w:r>
          </w:p>
        </w:tc>
      </w:tr>
      <w:tr w:rsidR="009C1543" w:rsidRPr="00C84F6F" w14:paraId="0426800B" w14:textId="77777777" w:rsidTr="006E4386">
        <w:trPr>
          <w:trHeight w:val="422"/>
        </w:trPr>
        <w:tc>
          <w:tcPr>
            <w:tcW w:w="860" w:type="dxa"/>
            <w:tcBorders>
              <w:top w:val="single" w:sz="4" w:space="0" w:color="auto"/>
              <w:left w:val="single" w:sz="4" w:space="0" w:color="auto"/>
              <w:bottom w:val="single" w:sz="4" w:space="0" w:color="auto"/>
              <w:right w:val="single" w:sz="4" w:space="0" w:color="auto"/>
            </w:tcBorders>
          </w:tcPr>
          <w:p w14:paraId="363C3077" w14:textId="2B3F96F7" w:rsidR="009C1543" w:rsidRDefault="008640E3">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01.05.22</w:t>
            </w:r>
          </w:p>
        </w:tc>
        <w:tc>
          <w:tcPr>
            <w:tcW w:w="1475" w:type="dxa"/>
            <w:tcBorders>
              <w:top w:val="single" w:sz="4" w:space="0" w:color="auto"/>
              <w:left w:val="single" w:sz="4" w:space="0" w:color="auto"/>
              <w:bottom w:val="single" w:sz="4" w:space="0" w:color="auto"/>
              <w:right w:val="single" w:sz="4" w:space="0" w:color="auto"/>
            </w:tcBorders>
          </w:tcPr>
          <w:p w14:paraId="3E1C169A" w14:textId="331A97CD" w:rsidR="009C1543" w:rsidRDefault="008640E3">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Paragon</w:t>
            </w:r>
          </w:p>
        </w:tc>
        <w:tc>
          <w:tcPr>
            <w:tcW w:w="1334" w:type="dxa"/>
            <w:tcBorders>
              <w:top w:val="single" w:sz="4" w:space="0" w:color="auto"/>
              <w:left w:val="single" w:sz="4" w:space="0" w:color="auto"/>
              <w:bottom w:val="single" w:sz="4" w:space="0" w:color="auto"/>
              <w:right w:val="single" w:sz="4" w:space="0" w:color="auto"/>
            </w:tcBorders>
          </w:tcPr>
          <w:p w14:paraId="569BF5D3" w14:textId="7DBA7F27" w:rsidR="009C1543" w:rsidRDefault="008640E3">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Commercial Lease Property Class</w:t>
            </w:r>
          </w:p>
        </w:tc>
        <w:tc>
          <w:tcPr>
            <w:tcW w:w="5981" w:type="dxa"/>
            <w:tcBorders>
              <w:top w:val="single" w:sz="4" w:space="0" w:color="auto"/>
              <w:left w:val="single" w:sz="4" w:space="0" w:color="auto"/>
              <w:bottom w:val="single" w:sz="4" w:space="0" w:color="auto"/>
              <w:right w:val="single" w:sz="4" w:space="0" w:color="auto"/>
            </w:tcBorders>
          </w:tcPr>
          <w:p w14:paraId="38327E5D" w14:textId="3D3C3EE5" w:rsidR="009C1543" w:rsidRPr="008640E3" w:rsidRDefault="008640E3">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 xml:space="preserve">01.05.22 - </w:t>
            </w:r>
            <w:r w:rsidR="00720F6B">
              <w:rPr>
                <w:rFonts w:ascii="Calibri Light" w:hAnsi="Calibri Light" w:cs="Calibri Light"/>
                <w:b/>
                <w:bCs/>
                <w:color w:val="FF0000"/>
                <w:sz w:val="16"/>
                <w:szCs w:val="16"/>
              </w:rPr>
              <w:t xml:space="preserve">Committee discussed </w:t>
            </w:r>
            <w:r w:rsidR="000D6855">
              <w:rPr>
                <w:rFonts w:ascii="Calibri Light" w:hAnsi="Calibri Light" w:cs="Calibri Light"/>
                <w:b/>
                <w:bCs/>
                <w:color w:val="FF0000"/>
                <w:sz w:val="16"/>
                <w:szCs w:val="16"/>
              </w:rPr>
              <w:t>the removal of the fields – 1. Full Amount</w:t>
            </w:r>
            <w:r w:rsidR="00654A4F">
              <w:rPr>
                <w:rFonts w:ascii="Calibri Light" w:hAnsi="Calibri Light" w:cs="Calibri Light"/>
                <w:b/>
                <w:bCs/>
                <w:color w:val="FF0000"/>
                <w:sz w:val="16"/>
                <w:szCs w:val="16"/>
              </w:rPr>
              <w:t>,</w:t>
            </w:r>
            <w:r w:rsidR="000D6855">
              <w:rPr>
                <w:rFonts w:ascii="Calibri Light" w:hAnsi="Calibri Light" w:cs="Calibri Light"/>
                <w:b/>
                <w:bCs/>
                <w:color w:val="FF0000"/>
                <w:sz w:val="16"/>
                <w:szCs w:val="16"/>
              </w:rPr>
              <w:t xml:space="preserve"> and 2. Gross Amount from the sold information in Paragon. </w:t>
            </w:r>
            <w:r w:rsidR="00E7531D">
              <w:rPr>
                <w:rFonts w:ascii="Calibri Light" w:hAnsi="Calibri Light" w:cs="Calibri Light"/>
                <w:b/>
                <w:bCs/>
                <w:color w:val="FF0000"/>
                <w:sz w:val="16"/>
                <w:szCs w:val="16"/>
              </w:rPr>
              <w:t xml:space="preserve">Committee would like to check with </w:t>
            </w:r>
            <w:r w:rsidR="008956FF">
              <w:rPr>
                <w:rFonts w:ascii="Calibri Light" w:hAnsi="Calibri Light" w:cs="Calibri Light"/>
                <w:b/>
                <w:bCs/>
                <w:color w:val="FF0000"/>
                <w:sz w:val="16"/>
                <w:szCs w:val="16"/>
              </w:rPr>
              <w:t>legal counsel</w:t>
            </w:r>
            <w:r w:rsidR="00E7531D">
              <w:rPr>
                <w:rFonts w:ascii="Calibri Light" w:hAnsi="Calibri Light" w:cs="Calibri Light"/>
                <w:b/>
                <w:bCs/>
                <w:color w:val="FF0000"/>
                <w:sz w:val="16"/>
                <w:szCs w:val="16"/>
              </w:rPr>
              <w:t>. Tabled for next month.</w:t>
            </w:r>
          </w:p>
        </w:tc>
      </w:tr>
      <w:tr w:rsidR="00E7531D" w:rsidRPr="00C84F6F" w14:paraId="2CEC33BF" w14:textId="77777777" w:rsidTr="006E4386">
        <w:trPr>
          <w:trHeight w:val="422"/>
        </w:trPr>
        <w:tc>
          <w:tcPr>
            <w:tcW w:w="860" w:type="dxa"/>
            <w:tcBorders>
              <w:top w:val="single" w:sz="4" w:space="0" w:color="auto"/>
              <w:left w:val="single" w:sz="4" w:space="0" w:color="auto"/>
              <w:bottom w:val="single" w:sz="4" w:space="0" w:color="auto"/>
              <w:right w:val="single" w:sz="4" w:space="0" w:color="auto"/>
            </w:tcBorders>
          </w:tcPr>
          <w:p w14:paraId="531ADF4B" w14:textId="324DC78A" w:rsidR="00E7531D" w:rsidRDefault="00E7531D">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01.05.22</w:t>
            </w:r>
          </w:p>
        </w:tc>
        <w:tc>
          <w:tcPr>
            <w:tcW w:w="1475" w:type="dxa"/>
            <w:tcBorders>
              <w:top w:val="single" w:sz="4" w:space="0" w:color="auto"/>
              <w:left w:val="single" w:sz="4" w:space="0" w:color="auto"/>
              <w:bottom w:val="single" w:sz="4" w:space="0" w:color="auto"/>
              <w:right w:val="single" w:sz="4" w:space="0" w:color="auto"/>
            </w:tcBorders>
          </w:tcPr>
          <w:p w14:paraId="48F52806" w14:textId="6B98EF89" w:rsidR="00E7531D" w:rsidRDefault="00E7531D">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Paragon</w:t>
            </w:r>
          </w:p>
        </w:tc>
        <w:tc>
          <w:tcPr>
            <w:tcW w:w="1334" w:type="dxa"/>
            <w:tcBorders>
              <w:top w:val="single" w:sz="4" w:space="0" w:color="auto"/>
              <w:left w:val="single" w:sz="4" w:space="0" w:color="auto"/>
              <w:bottom w:val="single" w:sz="4" w:space="0" w:color="auto"/>
              <w:right w:val="single" w:sz="4" w:space="0" w:color="auto"/>
            </w:tcBorders>
          </w:tcPr>
          <w:p w14:paraId="000D379D" w14:textId="17DDEDB3" w:rsidR="00E7531D" w:rsidRDefault="00E7531D">
            <w:pPr>
              <w:spacing w:after="0" w:line="240" w:lineRule="auto"/>
              <w:rPr>
                <w:rFonts w:ascii="Calibri Light" w:hAnsi="Calibri Light" w:cs="Calibri Light"/>
                <w:b/>
                <w:bCs/>
                <w:color w:val="FF0000"/>
                <w:sz w:val="16"/>
                <w:szCs w:val="16"/>
              </w:rPr>
            </w:pPr>
          </w:p>
        </w:tc>
        <w:tc>
          <w:tcPr>
            <w:tcW w:w="5981" w:type="dxa"/>
            <w:tcBorders>
              <w:top w:val="single" w:sz="4" w:space="0" w:color="auto"/>
              <w:left w:val="single" w:sz="4" w:space="0" w:color="auto"/>
              <w:bottom w:val="single" w:sz="4" w:space="0" w:color="auto"/>
              <w:right w:val="single" w:sz="4" w:space="0" w:color="auto"/>
            </w:tcBorders>
          </w:tcPr>
          <w:p w14:paraId="161B35D0" w14:textId="6A96A88A" w:rsidR="00E7531D" w:rsidRDefault="00E96753">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01.05.22 – Discussion on “Master” bedroom. Committee discussed and voted to change Master Bedroom to Primary Bedroom.</w:t>
            </w:r>
          </w:p>
        </w:tc>
      </w:tr>
      <w:tr w:rsidR="00E96753" w:rsidRPr="00C84F6F" w14:paraId="16076371" w14:textId="77777777" w:rsidTr="006E4386">
        <w:trPr>
          <w:trHeight w:val="422"/>
        </w:trPr>
        <w:tc>
          <w:tcPr>
            <w:tcW w:w="860" w:type="dxa"/>
            <w:tcBorders>
              <w:top w:val="single" w:sz="4" w:space="0" w:color="auto"/>
              <w:left w:val="single" w:sz="4" w:space="0" w:color="auto"/>
              <w:bottom w:val="single" w:sz="4" w:space="0" w:color="auto"/>
              <w:right w:val="single" w:sz="4" w:space="0" w:color="auto"/>
            </w:tcBorders>
          </w:tcPr>
          <w:p w14:paraId="6BF37B9F" w14:textId="79B166FE" w:rsidR="00E96753" w:rsidRDefault="00E96753">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01.05.22</w:t>
            </w:r>
          </w:p>
        </w:tc>
        <w:tc>
          <w:tcPr>
            <w:tcW w:w="1475" w:type="dxa"/>
            <w:tcBorders>
              <w:top w:val="single" w:sz="4" w:space="0" w:color="auto"/>
              <w:left w:val="single" w:sz="4" w:space="0" w:color="auto"/>
              <w:bottom w:val="single" w:sz="4" w:space="0" w:color="auto"/>
              <w:right w:val="single" w:sz="4" w:space="0" w:color="auto"/>
            </w:tcBorders>
          </w:tcPr>
          <w:p w14:paraId="76DA81FD" w14:textId="77777777" w:rsidR="00E96753" w:rsidRDefault="00E96753">
            <w:pPr>
              <w:spacing w:after="0" w:line="240" w:lineRule="auto"/>
              <w:rPr>
                <w:rFonts w:ascii="Calibri Light" w:hAnsi="Calibri Light" w:cs="Calibri Light"/>
                <w:b/>
                <w:bCs/>
                <w:color w:val="FF0000"/>
                <w:sz w:val="16"/>
                <w:szCs w:val="16"/>
              </w:rPr>
            </w:pPr>
          </w:p>
        </w:tc>
        <w:tc>
          <w:tcPr>
            <w:tcW w:w="1334" w:type="dxa"/>
            <w:tcBorders>
              <w:top w:val="single" w:sz="4" w:space="0" w:color="auto"/>
              <w:left w:val="single" w:sz="4" w:space="0" w:color="auto"/>
              <w:bottom w:val="single" w:sz="4" w:space="0" w:color="auto"/>
              <w:right w:val="single" w:sz="4" w:space="0" w:color="auto"/>
            </w:tcBorders>
          </w:tcPr>
          <w:p w14:paraId="37B9B13C" w14:textId="17685E74" w:rsidR="00E96753" w:rsidRDefault="00D718F1">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FOREWARN Safety App</w:t>
            </w:r>
          </w:p>
        </w:tc>
        <w:tc>
          <w:tcPr>
            <w:tcW w:w="5981" w:type="dxa"/>
            <w:tcBorders>
              <w:top w:val="single" w:sz="4" w:space="0" w:color="auto"/>
              <w:left w:val="single" w:sz="4" w:space="0" w:color="auto"/>
              <w:bottom w:val="single" w:sz="4" w:space="0" w:color="auto"/>
              <w:right w:val="single" w:sz="4" w:space="0" w:color="auto"/>
            </w:tcBorders>
          </w:tcPr>
          <w:p w14:paraId="782FF47F" w14:textId="3693AC8A" w:rsidR="00E96753" w:rsidRDefault="00D718F1">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01.05.22 – Committee was asked to look again at FOREWARN safety app as a possible benefit for members.</w:t>
            </w:r>
          </w:p>
          <w:p w14:paraId="69D11B0B" w14:textId="7EAAC40C" w:rsidR="00D718F1" w:rsidRDefault="00D718F1">
            <w:pPr>
              <w:spacing w:after="0" w:line="240" w:lineRule="auto"/>
              <w:rPr>
                <w:rFonts w:ascii="Calibri Light" w:hAnsi="Calibri Light" w:cs="Calibri Light"/>
                <w:b/>
                <w:bCs/>
                <w:color w:val="FF0000"/>
                <w:sz w:val="16"/>
                <w:szCs w:val="16"/>
              </w:rPr>
            </w:pPr>
          </w:p>
        </w:tc>
      </w:tr>
    </w:tbl>
    <w:p w14:paraId="2F849E49" w14:textId="77777777" w:rsidR="008C4D13" w:rsidRDefault="008C4D13" w:rsidP="00102403">
      <w:pPr>
        <w:spacing w:after="0" w:line="240" w:lineRule="auto"/>
        <w:rPr>
          <w:rFonts w:ascii="Calibri Light" w:hAnsi="Calibri Light" w:cs="Calibri Light"/>
          <w:sz w:val="16"/>
          <w:szCs w:val="16"/>
        </w:rPr>
      </w:pPr>
    </w:p>
    <w:p w14:paraId="0DB92067" w14:textId="77777777" w:rsidR="00597389" w:rsidRPr="00717231" w:rsidRDefault="00597389" w:rsidP="00827111">
      <w:pPr>
        <w:spacing w:after="0" w:line="240" w:lineRule="auto"/>
        <w:rPr>
          <w:rFonts w:ascii="Calibri Light" w:hAnsi="Calibri Light" w:cs="Calibri Light"/>
          <w:sz w:val="16"/>
          <w:szCs w:val="16"/>
        </w:rPr>
      </w:pPr>
      <w:r>
        <w:rPr>
          <w:rFonts w:ascii="Calibri Light" w:hAnsi="Calibri Light" w:cs="Calibri Light"/>
          <w:sz w:val="16"/>
          <w:szCs w:val="16"/>
        </w:rPr>
        <w:t xml:space="preserve">      </w:t>
      </w:r>
      <w:r w:rsidR="002C41F7">
        <w:rPr>
          <w:rFonts w:ascii="Calibri Light" w:hAnsi="Calibri Light" w:cs="Calibri Light"/>
          <w:sz w:val="16"/>
          <w:szCs w:val="16"/>
        </w:rPr>
        <w:tab/>
      </w:r>
      <w:r w:rsidR="002C41F7">
        <w:rPr>
          <w:rFonts w:ascii="Calibri Light" w:hAnsi="Calibri Light" w:cs="Calibri Light"/>
          <w:sz w:val="16"/>
          <w:szCs w:val="16"/>
        </w:rPr>
        <w:tab/>
      </w:r>
    </w:p>
    <w:p w14:paraId="121CC6A5" w14:textId="6864CB5B" w:rsidR="00827111" w:rsidRDefault="00827111" w:rsidP="00827111">
      <w:pPr>
        <w:spacing w:after="0" w:line="240" w:lineRule="auto"/>
        <w:rPr>
          <w:rFonts w:ascii="Arial Narrow" w:hAnsi="Arial Narrow"/>
          <w:b/>
        </w:rPr>
      </w:pPr>
      <w:r>
        <w:rPr>
          <w:rFonts w:ascii="Arial Narrow" w:hAnsi="Arial Narrow"/>
          <w:b/>
        </w:rPr>
        <w:t xml:space="preserve">With no further business the meeting was adjourned </w:t>
      </w:r>
      <w:r w:rsidR="0026728B">
        <w:rPr>
          <w:rFonts w:ascii="Arial Narrow" w:hAnsi="Arial Narrow"/>
          <w:b/>
        </w:rPr>
        <w:t>10:</w:t>
      </w:r>
      <w:r w:rsidR="00B87EF9">
        <w:rPr>
          <w:rFonts w:ascii="Arial Narrow" w:hAnsi="Arial Narrow"/>
          <w:b/>
        </w:rPr>
        <w:t>20</w:t>
      </w:r>
      <w:r w:rsidR="002F6A90">
        <w:rPr>
          <w:rFonts w:ascii="Arial Narrow" w:hAnsi="Arial Narrow"/>
          <w:b/>
        </w:rPr>
        <w:t xml:space="preserve"> </w:t>
      </w:r>
      <w:r w:rsidR="00D33BA1">
        <w:rPr>
          <w:rFonts w:ascii="Arial Narrow" w:hAnsi="Arial Narrow"/>
          <w:b/>
        </w:rPr>
        <w:t>am.</w:t>
      </w:r>
    </w:p>
    <w:p w14:paraId="74FD5665" w14:textId="77777777" w:rsidR="00422A58" w:rsidRDefault="00422A58"/>
    <w:sectPr w:rsidR="00422A58" w:rsidSect="008668B0">
      <w:pgSz w:w="12240" w:h="15840"/>
      <w:pgMar w:top="720" w:right="1800" w:bottom="72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AB33E" w14:textId="77777777" w:rsidR="00903B2A" w:rsidRDefault="00903B2A" w:rsidP="002525E7">
      <w:pPr>
        <w:spacing w:after="0" w:line="240" w:lineRule="auto"/>
      </w:pPr>
      <w:r>
        <w:separator/>
      </w:r>
    </w:p>
  </w:endnote>
  <w:endnote w:type="continuationSeparator" w:id="0">
    <w:p w14:paraId="757DA8FD" w14:textId="77777777" w:rsidR="00903B2A" w:rsidRDefault="00903B2A" w:rsidP="00252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67EFB" w14:textId="77777777" w:rsidR="00903B2A" w:rsidRDefault="00903B2A" w:rsidP="002525E7">
      <w:pPr>
        <w:spacing w:after="0" w:line="240" w:lineRule="auto"/>
      </w:pPr>
      <w:r>
        <w:separator/>
      </w:r>
    </w:p>
  </w:footnote>
  <w:footnote w:type="continuationSeparator" w:id="0">
    <w:p w14:paraId="194EF88A" w14:textId="77777777" w:rsidR="00903B2A" w:rsidRDefault="00903B2A" w:rsidP="002525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625AA"/>
    <w:multiLevelType w:val="hybridMultilevel"/>
    <w:tmpl w:val="08980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15D1E"/>
    <w:multiLevelType w:val="hybridMultilevel"/>
    <w:tmpl w:val="1F60F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983E38"/>
    <w:multiLevelType w:val="hybridMultilevel"/>
    <w:tmpl w:val="56C09A12"/>
    <w:lvl w:ilvl="0" w:tplc="3132AD00">
      <w:start w:val="8"/>
      <w:numFmt w:val="bullet"/>
      <w:lvlText w:val="-"/>
      <w:lvlJc w:val="left"/>
      <w:pPr>
        <w:ind w:left="405" w:hanging="360"/>
      </w:pPr>
      <w:rPr>
        <w:rFonts w:ascii="Calibri Light" w:eastAsiaTheme="minorEastAsia" w:hAnsi="Calibri Light" w:cs="Calibri Light"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111"/>
    <w:rsid w:val="00000503"/>
    <w:rsid w:val="000018A1"/>
    <w:rsid w:val="00002914"/>
    <w:rsid w:val="000064E7"/>
    <w:rsid w:val="00006882"/>
    <w:rsid w:val="00010A09"/>
    <w:rsid w:val="000114B8"/>
    <w:rsid w:val="000119EE"/>
    <w:rsid w:val="0001292A"/>
    <w:rsid w:val="000132B0"/>
    <w:rsid w:val="0001612A"/>
    <w:rsid w:val="00021626"/>
    <w:rsid w:val="00022901"/>
    <w:rsid w:val="00022958"/>
    <w:rsid w:val="00027CF8"/>
    <w:rsid w:val="00035EB9"/>
    <w:rsid w:val="000408B5"/>
    <w:rsid w:val="00041372"/>
    <w:rsid w:val="00041CBC"/>
    <w:rsid w:val="00046445"/>
    <w:rsid w:val="00052D79"/>
    <w:rsid w:val="00055A8E"/>
    <w:rsid w:val="00056BB2"/>
    <w:rsid w:val="000700B8"/>
    <w:rsid w:val="00073576"/>
    <w:rsid w:val="00081597"/>
    <w:rsid w:val="000847D0"/>
    <w:rsid w:val="00091076"/>
    <w:rsid w:val="000926DD"/>
    <w:rsid w:val="000A35D1"/>
    <w:rsid w:val="000A40B2"/>
    <w:rsid w:val="000B096A"/>
    <w:rsid w:val="000B1FC2"/>
    <w:rsid w:val="000B5D73"/>
    <w:rsid w:val="000C12B2"/>
    <w:rsid w:val="000C5F67"/>
    <w:rsid w:val="000C7C4E"/>
    <w:rsid w:val="000D0F7B"/>
    <w:rsid w:val="000D6855"/>
    <w:rsid w:val="000E2CC2"/>
    <w:rsid w:val="000E3D79"/>
    <w:rsid w:val="000F0326"/>
    <w:rsid w:val="000F625E"/>
    <w:rsid w:val="000F7157"/>
    <w:rsid w:val="00102403"/>
    <w:rsid w:val="00102592"/>
    <w:rsid w:val="00110AEF"/>
    <w:rsid w:val="001124BC"/>
    <w:rsid w:val="00112A07"/>
    <w:rsid w:val="00122CAF"/>
    <w:rsid w:val="00125BDC"/>
    <w:rsid w:val="00127A06"/>
    <w:rsid w:val="0013196E"/>
    <w:rsid w:val="00142DA3"/>
    <w:rsid w:val="00151840"/>
    <w:rsid w:val="0015432D"/>
    <w:rsid w:val="00154575"/>
    <w:rsid w:val="00156E81"/>
    <w:rsid w:val="001624F3"/>
    <w:rsid w:val="00164715"/>
    <w:rsid w:val="00165953"/>
    <w:rsid w:val="00165F0C"/>
    <w:rsid w:val="00167103"/>
    <w:rsid w:val="00175A08"/>
    <w:rsid w:val="001770B2"/>
    <w:rsid w:val="00181A98"/>
    <w:rsid w:val="00187707"/>
    <w:rsid w:val="0019363B"/>
    <w:rsid w:val="001A0127"/>
    <w:rsid w:val="001A1298"/>
    <w:rsid w:val="001A24E0"/>
    <w:rsid w:val="001A4BCE"/>
    <w:rsid w:val="001A619B"/>
    <w:rsid w:val="001A78DA"/>
    <w:rsid w:val="001A7BA8"/>
    <w:rsid w:val="001B03CF"/>
    <w:rsid w:val="001B146B"/>
    <w:rsid w:val="001B56B4"/>
    <w:rsid w:val="001B761F"/>
    <w:rsid w:val="001C1947"/>
    <w:rsid w:val="001C7147"/>
    <w:rsid w:val="001D2284"/>
    <w:rsid w:val="001D76F9"/>
    <w:rsid w:val="001D7BE9"/>
    <w:rsid w:val="001E0AD2"/>
    <w:rsid w:val="001E55FA"/>
    <w:rsid w:val="001E5BA1"/>
    <w:rsid w:val="001F3458"/>
    <w:rsid w:val="00200A63"/>
    <w:rsid w:val="00205E17"/>
    <w:rsid w:val="002150AA"/>
    <w:rsid w:val="00220C43"/>
    <w:rsid w:val="00223383"/>
    <w:rsid w:val="002241A0"/>
    <w:rsid w:val="00230903"/>
    <w:rsid w:val="002341CE"/>
    <w:rsid w:val="00234783"/>
    <w:rsid w:val="00234A88"/>
    <w:rsid w:val="00247D4E"/>
    <w:rsid w:val="00252283"/>
    <w:rsid w:val="002525E7"/>
    <w:rsid w:val="00253360"/>
    <w:rsid w:val="002635A2"/>
    <w:rsid w:val="00263BA1"/>
    <w:rsid w:val="0026728B"/>
    <w:rsid w:val="00267628"/>
    <w:rsid w:val="002748F2"/>
    <w:rsid w:val="00280FD5"/>
    <w:rsid w:val="002938AA"/>
    <w:rsid w:val="002A03AB"/>
    <w:rsid w:val="002A03C4"/>
    <w:rsid w:val="002A4BE1"/>
    <w:rsid w:val="002B103F"/>
    <w:rsid w:val="002B21F8"/>
    <w:rsid w:val="002B2E16"/>
    <w:rsid w:val="002B4124"/>
    <w:rsid w:val="002B6044"/>
    <w:rsid w:val="002C411C"/>
    <w:rsid w:val="002C41F7"/>
    <w:rsid w:val="002D063D"/>
    <w:rsid w:val="002D247B"/>
    <w:rsid w:val="002E00E0"/>
    <w:rsid w:val="002E25AE"/>
    <w:rsid w:val="002E7070"/>
    <w:rsid w:val="002F609E"/>
    <w:rsid w:val="002F628F"/>
    <w:rsid w:val="002F6A90"/>
    <w:rsid w:val="0030141B"/>
    <w:rsid w:val="003044E8"/>
    <w:rsid w:val="00306776"/>
    <w:rsid w:val="00306A5B"/>
    <w:rsid w:val="00311B0B"/>
    <w:rsid w:val="00312E58"/>
    <w:rsid w:val="003158C1"/>
    <w:rsid w:val="003159E2"/>
    <w:rsid w:val="00316E85"/>
    <w:rsid w:val="003208C1"/>
    <w:rsid w:val="00320D6D"/>
    <w:rsid w:val="003221AC"/>
    <w:rsid w:val="00326FE9"/>
    <w:rsid w:val="00332AC7"/>
    <w:rsid w:val="0033664A"/>
    <w:rsid w:val="003410F9"/>
    <w:rsid w:val="003528F2"/>
    <w:rsid w:val="00353078"/>
    <w:rsid w:val="003552EC"/>
    <w:rsid w:val="00356C89"/>
    <w:rsid w:val="00367F35"/>
    <w:rsid w:val="00382501"/>
    <w:rsid w:val="00383209"/>
    <w:rsid w:val="00392251"/>
    <w:rsid w:val="003969E8"/>
    <w:rsid w:val="003A0028"/>
    <w:rsid w:val="003A3155"/>
    <w:rsid w:val="003A3932"/>
    <w:rsid w:val="003B31CA"/>
    <w:rsid w:val="003C1107"/>
    <w:rsid w:val="003C197A"/>
    <w:rsid w:val="003D35F4"/>
    <w:rsid w:val="003D458A"/>
    <w:rsid w:val="003D7396"/>
    <w:rsid w:val="003E1E2D"/>
    <w:rsid w:val="00404252"/>
    <w:rsid w:val="00422A58"/>
    <w:rsid w:val="004235D9"/>
    <w:rsid w:val="004341C3"/>
    <w:rsid w:val="00451D55"/>
    <w:rsid w:val="00454B6F"/>
    <w:rsid w:val="0046074C"/>
    <w:rsid w:val="00461042"/>
    <w:rsid w:val="00465FB5"/>
    <w:rsid w:val="0046731D"/>
    <w:rsid w:val="00472201"/>
    <w:rsid w:val="00477B52"/>
    <w:rsid w:val="004819C7"/>
    <w:rsid w:val="004836A6"/>
    <w:rsid w:val="00485B8F"/>
    <w:rsid w:val="004860C2"/>
    <w:rsid w:val="00492F27"/>
    <w:rsid w:val="00493C0B"/>
    <w:rsid w:val="0049698E"/>
    <w:rsid w:val="004A7E6B"/>
    <w:rsid w:val="004B0E9E"/>
    <w:rsid w:val="004B108D"/>
    <w:rsid w:val="004B266D"/>
    <w:rsid w:val="004B5F14"/>
    <w:rsid w:val="004B60B5"/>
    <w:rsid w:val="004C231B"/>
    <w:rsid w:val="004C237C"/>
    <w:rsid w:val="004C3F22"/>
    <w:rsid w:val="004C632D"/>
    <w:rsid w:val="004D2A0F"/>
    <w:rsid w:val="004D3E9E"/>
    <w:rsid w:val="004D5E68"/>
    <w:rsid w:val="004E58B5"/>
    <w:rsid w:val="004E7668"/>
    <w:rsid w:val="004F1332"/>
    <w:rsid w:val="004F4BDF"/>
    <w:rsid w:val="00500200"/>
    <w:rsid w:val="00500605"/>
    <w:rsid w:val="00502B17"/>
    <w:rsid w:val="0050356F"/>
    <w:rsid w:val="00511B49"/>
    <w:rsid w:val="00512FDC"/>
    <w:rsid w:val="00513779"/>
    <w:rsid w:val="00513F52"/>
    <w:rsid w:val="00522814"/>
    <w:rsid w:val="00532C5E"/>
    <w:rsid w:val="005346D8"/>
    <w:rsid w:val="005409B4"/>
    <w:rsid w:val="005447A1"/>
    <w:rsid w:val="00545F19"/>
    <w:rsid w:val="0055216C"/>
    <w:rsid w:val="0055435A"/>
    <w:rsid w:val="005565D4"/>
    <w:rsid w:val="0056386D"/>
    <w:rsid w:val="00564E05"/>
    <w:rsid w:val="005661BC"/>
    <w:rsid w:val="00570D3C"/>
    <w:rsid w:val="00572826"/>
    <w:rsid w:val="00577DE5"/>
    <w:rsid w:val="00581021"/>
    <w:rsid w:val="005827A9"/>
    <w:rsid w:val="0059292F"/>
    <w:rsid w:val="00593DF0"/>
    <w:rsid w:val="005958FA"/>
    <w:rsid w:val="00596A68"/>
    <w:rsid w:val="00597389"/>
    <w:rsid w:val="005A31BA"/>
    <w:rsid w:val="005B10ED"/>
    <w:rsid w:val="005B3CB2"/>
    <w:rsid w:val="005C0868"/>
    <w:rsid w:val="005C1064"/>
    <w:rsid w:val="005D1E66"/>
    <w:rsid w:val="005D43DD"/>
    <w:rsid w:val="005D47C7"/>
    <w:rsid w:val="005E252E"/>
    <w:rsid w:val="005E2772"/>
    <w:rsid w:val="005F23D8"/>
    <w:rsid w:val="00600610"/>
    <w:rsid w:val="006021B1"/>
    <w:rsid w:val="00610D6D"/>
    <w:rsid w:val="0061245F"/>
    <w:rsid w:val="00612AF6"/>
    <w:rsid w:val="00616690"/>
    <w:rsid w:val="00621B8F"/>
    <w:rsid w:val="00622A65"/>
    <w:rsid w:val="00623C42"/>
    <w:rsid w:val="00624B3F"/>
    <w:rsid w:val="00625201"/>
    <w:rsid w:val="00654A4F"/>
    <w:rsid w:val="00656150"/>
    <w:rsid w:val="00656407"/>
    <w:rsid w:val="006570E3"/>
    <w:rsid w:val="0065754C"/>
    <w:rsid w:val="00661937"/>
    <w:rsid w:val="006632F9"/>
    <w:rsid w:val="00663704"/>
    <w:rsid w:val="006666BE"/>
    <w:rsid w:val="00670798"/>
    <w:rsid w:val="00681BC2"/>
    <w:rsid w:val="00684944"/>
    <w:rsid w:val="006916D8"/>
    <w:rsid w:val="00695ED5"/>
    <w:rsid w:val="006A4E9F"/>
    <w:rsid w:val="006A709E"/>
    <w:rsid w:val="006B0A6F"/>
    <w:rsid w:val="006B59C8"/>
    <w:rsid w:val="006B5D29"/>
    <w:rsid w:val="006D005C"/>
    <w:rsid w:val="006D33F4"/>
    <w:rsid w:val="006D4255"/>
    <w:rsid w:val="006D58B4"/>
    <w:rsid w:val="006D5B70"/>
    <w:rsid w:val="006D640E"/>
    <w:rsid w:val="006E4386"/>
    <w:rsid w:val="006E5A01"/>
    <w:rsid w:val="006F2537"/>
    <w:rsid w:val="006F5E20"/>
    <w:rsid w:val="00702D42"/>
    <w:rsid w:val="00710F39"/>
    <w:rsid w:val="007115DC"/>
    <w:rsid w:val="007142D8"/>
    <w:rsid w:val="007147D4"/>
    <w:rsid w:val="00717231"/>
    <w:rsid w:val="00720F6B"/>
    <w:rsid w:val="00721AAA"/>
    <w:rsid w:val="00733250"/>
    <w:rsid w:val="0074170B"/>
    <w:rsid w:val="00745473"/>
    <w:rsid w:val="00745646"/>
    <w:rsid w:val="00754949"/>
    <w:rsid w:val="0076424B"/>
    <w:rsid w:val="0076554E"/>
    <w:rsid w:val="00767B8F"/>
    <w:rsid w:val="007709DF"/>
    <w:rsid w:val="007862B0"/>
    <w:rsid w:val="00786D7A"/>
    <w:rsid w:val="00791EDC"/>
    <w:rsid w:val="007934A8"/>
    <w:rsid w:val="00796364"/>
    <w:rsid w:val="007A79D4"/>
    <w:rsid w:val="007B112B"/>
    <w:rsid w:val="007B193F"/>
    <w:rsid w:val="007B2532"/>
    <w:rsid w:val="007B595F"/>
    <w:rsid w:val="007B68B8"/>
    <w:rsid w:val="007C1554"/>
    <w:rsid w:val="007C6E98"/>
    <w:rsid w:val="007C78C6"/>
    <w:rsid w:val="007D1E53"/>
    <w:rsid w:val="007E2C0C"/>
    <w:rsid w:val="007F35D1"/>
    <w:rsid w:val="007F60C0"/>
    <w:rsid w:val="008003C3"/>
    <w:rsid w:val="00802B1D"/>
    <w:rsid w:val="00805DB5"/>
    <w:rsid w:val="0080651E"/>
    <w:rsid w:val="0081287D"/>
    <w:rsid w:val="0081387A"/>
    <w:rsid w:val="00817C7C"/>
    <w:rsid w:val="00823333"/>
    <w:rsid w:val="00826B32"/>
    <w:rsid w:val="00827111"/>
    <w:rsid w:val="008377FA"/>
    <w:rsid w:val="008413A9"/>
    <w:rsid w:val="00855706"/>
    <w:rsid w:val="00863727"/>
    <w:rsid w:val="008640E3"/>
    <w:rsid w:val="00865548"/>
    <w:rsid w:val="008668B0"/>
    <w:rsid w:val="00872ABE"/>
    <w:rsid w:val="00873DBC"/>
    <w:rsid w:val="00875D16"/>
    <w:rsid w:val="008775AE"/>
    <w:rsid w:val="00893E23"/>
    <w:rsid w:val="008956FF"/>
    <w:rsid w:val="008978C0"/>
    <w:rsid w:val="008A499D"/>
    <w:rsid w:val="008A5021"/>
    <w:rsid w:val="008A6FFB"/>
    <w:rsid w:val="008B27C7"/>
    <w:rsid w:val="008B4DFA"/>
    <w:rsid w:val="008C1C25"/>
    <w:rsid w:val="008C4B30"/>
    <w:rsid w:val="008C4D13"/>
    <w:rsid w:val="008C7A11"/>
    <w:rsid w:val="008D1230"/>
    <w:rsid w:val="008D3CF6"/>
    <w:rsid w:val="008D6138"/>
    <w:rsid w:val="008E1B44"/>
    <w:rsid w:val="008E30D3"/>
    <w:rsid w:val="008F6952"/>
    <w:rsid w:val="00903024"/>
    <w:rsid w:val="00903054"/>
    <w:rsid w:val="00903B2A"/>
    <w:rsid w:val="00903CD8"/>
    <w:rsid w:val="00921598"/>
    <w:rsid w:val="00923673"/>
    <w:rsid w:val="009253A7"/>
    <w:rsid w:val="00925D38"/>
    <w:rsid w:val="00925E46"/>
    <w:rsid w:val="0094240D"/>
    <w:rsid w:val="009465CE"/>
    <w:rsid w:val="00951F35"/>
    <w:rsid w:val="00952E34"/>
    <w:rsid w:val="00953273"/>
    <w:rsid w:val="009627F4"/>
    <w:rsid w:val="009727D3"/>
    <w:rsid w:val="00972950"/>
    <w:rsid w:val="0097337B"/>
    <w:rsid w:val="0098086B"/>
    <w:rsid w:val="00982805"/>
    <w:rsid w:val="00990A5C"/>
    <w:rsid w:val="00991E6F"/>
    <w:rsid w:val="009A29B0"/>
    <w:rsid w:val="009A4AC2"/>
    <w:rsid w:val="009A5D1C"/>
    <w:rsid w:val="009A623D"/>
    <w:rsid w:val="009A755D"/>
    <w:rsid w:val="009A7C20"/>
    <w:rsid w:val="009B4633"/>
    <w:rsid w:val="009B48D0"/>
    <w:rsid w:val="009C1543"/>
    <w:rsid w:val="009C655C"/>
    <w:rsid w:val="009C7674"/>
    <w:rsid w:val="009D16AF"/>
    <w:rsid w:val="009D681D"/>
    <w:rsid w:val="009E2AAC"/>
    <w:rsid w:val="009E61B7"/>
    <w:rsid w:val="00A02359"/>
    <w:rsid w:val="00A040BE"/>
    <w:rsid w:val="00A10048"/>
    <w:rsid w:val="00A138EC"/>
    <w:rsid w:val="00A13F93"/>
    <w:rsid w:val="00A171E7"/>
    <w:rsid w:val="00A32E59"/>
    <w:rsid w:val="00A4130F"/>
    <w:rsid w:val="00A44B21"/>
    <w:rsid w:val="00A463F2"/>
    <w:rsid w:val="00A503BA"/>
    <w:rsid w:val="00A50B2D"/>
    <w:rsid w:val="00A52A03"/>
    <w:rsid w:val="00A56CD0"/>
    <w:rsid w:val="00A66421"/>
    <w:rsid w:val="00A675F2"/>
    <w:rsid w:val="00A70FE5"/>
    <w:rsid w:val="00A77661"/>
    <w:rsid w:val="00A802FA"/>
    <w:rsid w:val="00A820D5"/>
    <w:rsid w:val="00A86407"/>
    <w:rsid w:val="00A86881"/>
    <w:rsid w:val="00A937A5"/>
    <w:rsid w:val="00A961CF"/>
    <w:rsid w:val="00AA057A"/>
    <w:rsid w:val="00AA5B39"/>
    <w:rsid w:val="00AA7353"/>
    <w:rsid w:val="00AB2BE9"/>
    <w:rsid w:val="00AB3C40"/>
    <w:rsid w:val="00AB480F"/>
    <w:rsid w:val="00AB5A72"/>
    <w:rsid w:val="00AB7527"/>
    <w:rsid w:val="00AD1D23"/>
    <w:rsid w:val="00AD1EA4"/>
    <w:rsid w:val="00AD6607"/>
    <w:rsid w:val="00AE03C2"/>
    <w:rsid w:val="00AE413D"/>
    <w:rsid w:val="00AE455E"/>
    <w:rsid w:val="00AF02EB"/>
    <w:rsid w:val="00AF6319"/>
    <w:rsid w:val="00AF761F"/>
    <w:rsid w:val="00B070F7"/>
    <w:rsid w:val="00B1042C"/>
    <w:rsid w:val="00B11C29"/>
    <w:rsid w:val="00B12435"/>
    <w:rsid w:val="00B144DB"/>
    <w:rsid w:val="00B231A4"/>
    <w:rsid w:val="00B328CF"/>
    <w:rsid w:val="00B32BAD"/>
    <w:rsid w:val="00B33565"/>
    <w:rsid w:val="00B339E7"/>
    <w:rsid w:val="00B35635"/>
    <w:rsid w:val="00B37E2E"/>
    <w:rsid w:val="00B406A4"/>
    <w:rsid w:val="00B4123B"/>
    <w:rsid w:val="00B4531A"/>
    <w:rsid w:val="00B46516"/>
    <w:rsid w:val="00B5682F"/>
    <w:rsid w:val="00B602F3"/>
    <w:rsid w:val="00B637CA"/>
    <w:rsid w:val="00B652E6"/>
    <w:rsid w:val="00B73CA7"/>
    <w:rsid w:val="00B73D80"/>
    <w:rsid w:val="00B874F6"/>
    <w:rsid w:val="00B87EF9"/>
    <w:rsid w:val="00B925E7"/>
    <w:rsid w:val="00BB117E"/>
    <w:rsid w:val="00BB1DB3"/>
    <w:rsid w:val="00BB2DCF"/>
    <w:rsid w:val="00BC4131"/>
    <w:rsid w:val="00BC4AF0"/>
    <w:rsid w:val="00BD0768"/>
    <w:rsid w:val="00BD153C"/>
    <w:rsid w:val="00BD3D3F"/>
    <w:rsid w:val="00BE3463"/>
    <w:rsid w:val="00BE528B"/>
    <w:rsid w:val="00BE6641"/>
    <w:rsid w:val="00BF101C"/>
    <w:rsid w:val="00BF10E4"/>
    <w:rsid w:val="00BF7813"/>
    <w:rsid w:val="00C009D3"/>
    <w:rsid w:val="00C04286"/>
    <w:rsid w:val="00C04A6F"/>
    <w:rsid w:val="00C05007"/>
    <w:rsid w:val="00C056AB"/>
    <w:rsid w:val="00C06192"/>
    <w:rsid w:val="00C11765"/>
    <w:rsid w:val="00C154E3"/>
    <w:rsid w:val="00C204F3"/>
    <w:rsid w:val="00C37173"/>
    <w:rsid w:val="00C41DB8"/>
    <w:rsid w:val="00C44FBF"/>
    <w:rsid w:val="00C4787E"/>
    <w:rsid w:val="00C47C1F"/>
    <w:rsid w:val="00C607CE"/>
    <w:rsid w:val="00C650C8"/>
    <w:rsid w:val="00C67BE0"/>
    <w:rsid w:val="00C732BB"/>
    <w:rsid w:val="00C8096C"/>
    <w:rsid w:val="00C8424A"/>
    <w:rsid w:val="00C84F6F"/>
    <w:rsid w:val="00C9317A"/>
    <w:rsid w:val="00C94EE7"/>
    <w:rsid w:val="00C97956"/>
    <w:rsid w:val="00CA0B10"/>
    <w:rsid w:val="00CA3442"/>
    <w:rsid w:val="00CA3A1D"/>
    <w:rsid w:val="00CB0888"/>
    <w:rsid w:val="00CC1A52"/>
    <w:rsid w:val="00CC1B47"/>
    <w:rsid w:val="00CC371B"/>
    <w:rsid w:val="00CD44D6"/>
    <w:rsid w:val="00CE7A7E"/>
    <w:rsid w:val="00D0152E"/>
    <w:rsid w:val="00D01A5D"/>
    <w:rsid w:val="00D059D6"/>
    <w:rsid w:val="00D21003"/>
    <w:rsid w:val="00D21890"/>
    <w:rsid w:val="00D25E6B"/>
    <w:rsid w:val="00D26C59"/>
    <w:rsid w:val="00D3239B"/>
    <w:rsid w:val="00D33BA1"/>
    <w:rsid w:val="00D40E7D"/>
    <w:rsid w:val="00D54656"/>
    <w:rsid w:val="00D54AA5"/>
    <w:rsid w:val="00D5758F"/>
    <w:rsid w:val="00D610A8"/>
    <w:rsid w:val="00D65861"/>
    <w:rsid w:val="00D718F1"/>
    <w:rsid w:val="00D72DD2"/>
    <w:rsid w:val="00D80031"/>
    <w:rsid w:val="00D81DA0"/>
    <w:rsid w:val="00D9619D"/>
    <w:rsid w:val="00DA1E2B"/>
    <w:rsid w:val="00DA5DF7"/>
    <w:rsid w:val="00DA6BE2"/>
    <w:rsid w:val="00DA7875"/>
    <w:rsid w:val="00DB4B64"/>
    <w:rsid w:val="00DB6922"/>
    <w:rsid w:val="00DB741C"/>
    <w:rsid w:val="00DC128D"/>
    <w:rsid w:val="00DC2DEE"/>
    <w:rsid w:val="00DC46B5"/>
    <w:rsid w:val="00DD0680"/>
    <w:rsid w:val="00DD134A"/>
    <w:rsid w:val="00DE317D"/>
    <w:rsid w:val="00DE4B7E"/>
    <w:rsid w:val="00DF346E"/>
    <w:rsid w:val="00DF7618"/>
    <w:rsid w:val="00DF76C7"/>
    <w:rsid w:val="00E039E7"/>
    <w:rsid w:val="00E04599"/>
    <w:rsid w:val="00E1161D"/>
    <w:rsid w:val="00E14203"/>
    <w:rsid w:val="00E15A17"/>
    <w:rsid w:val="00E23C1C"/>
    <w:rsid w:val="00E26240"/>
    <w:rsid w:val="00E27815"/>
    <w:rsid w:val="00E47FAC"/>
    <w:rsid w:val="00E506D9"/>
    <w:rsid w:val="00E50978"/>
    <w:rsid w:val="00E50DEB"/>
    <w:rsid w:val="00E50E4C"/>
    <w:rsid w:val="00E53675"/>
    <w:rsid w:val="00E54C25"/>
    <w:rsid w:val="00E552B8"/>
    <w:rsid w:val="00E5549D"/>
    <w:rsid w:val="00E610F0"/>
    <w:rsid w:val="00E63006"/>
    <w:rsid w:val="00E7531D"/>
    <w:rsid w:val="00E7532B"/>
    <w:rsid w:val="00E800FF"/>
    <w:rsid w:val="00E93F5B"/>
    <w:rsid w:val="00E94382"/>
    <w:rsid w:val="00E94E92"/>
    <w:rsid w:val="00E96753"/>
    <w:rsid w:val="00E97CF9"/>
    <w:rsid w:val="00EA23D1"/>
    <w:rsid w:val="00EA59A1"/>
    <w:rsid w:val="00EA609D"/>
    <w:rsid w:val="00EA66A2"/>
    <w:rsid w:val="00EA7AF2"/>
    <w:rsid w:val="00EC0D53"/>
    <w:rsid w:val="00EC539B"/>
    <w:rsid w:val="00EC6ED9"/>
    <w:rsid w:val="00ED08AB"/>
    <w:rsid w:val="00ED7FFB"/>
    <w:rsid w:val="00EE1D36"/>
    <w:rsid w:val="00EE1DE3"/>
    <w:rsid w:val="00EE2009"/>
    <w:rsid w:val="00EE2556"/>
    <w:rsid w:val="00EE36B0"/>
    <w:rsid w:val="00EF46CE"/>
    <w:rsid w:val="00F03817"/>
    <w:rsid w:val="00F073E4"/>
    <w:rsid w:val="00F351B8"/>
    <w:rsid w:val="00F427DA"/>
    <w:rsid w:val="00F451FE"/>
    <w:rsid w:val="00F650EA"/>
    <w:rsid w:val="00F653FC"/>
    <w:rsid w:val="00F6758C"/>
    <w:rsid w:val="00F752B3"/>
    <w:rsid w:val="00F77EE5"/>
    <w:rsid w:val="00F8007A"/>
    <w:rsid w:val="00F86480"/>
    <w:rsid w:val="00F86EAB"/>
    <w:rsid w:val="00F94F95"/>
    <w:rsid w:val="00FA0A65"/>
    <w:rsid w:val="00FA5926"/>
    <w:rsid w:val="00FD4810"/>
    <w:rsid w:val="00FE4822"/>
    <w:rsid w:val="00FF39F6"/>
    <w:rsid w:val="00FF7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D7009"/>
  <w15:docId w15:val="{33BE8728-AE09-40EF-8B54-C363E6AC1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7A"/>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7111"/>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38EC"/>
    <w:pPr>
      <w:ind w:left="720"/>
      <w:contextualSpacing/>
    </w:pPr>
  </w:style>
  <w:style w:type="paragraph" w:styleId="Header">
    <w:name w:val="header"/>
    <w:basedOn w:val="Normal"/>
    <w:link w:val="HeaderChar"/>
    <w:uiPriority w:val="99"/>
    <w:unhideWhenUsed/>
    <w:rsid w:val="002525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5E7"/>
    <w:rPr>
      <w:rFonts w:eastAsiaTheme="minorEastAsia"/>
    </w:rPr>
  </w:style>
  <w:style w:type="paragraph" w:styleId="Footer">
    <w:name w:val="footer"/>
    <w:basedOn w:val="Normal"/>
    <w:link w:val="FooterChar"/>
    <w:uiPriority w:val="99"/>
    <w:unhideWhenUsed/>
    <w:rsid w:val="002525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5E7"/>
    <w:rPr>
      <w:rFonts w:eastAsiaTheme="minorEastAsia"/>
    </w:rPr>
  </w:style>
  <w:style w:type="character" w:styleId="CommentReference">
    <w:name w:val="annotation reference"/>
    <w:basedOn w:val="DefaultParagraphFont"/>
    <w:uiPriority w:val="99"/>
    <w:semiHidden/>
    <w:unhideWhenUsed/>
    <w:rsid w:val="00625201"/>
    <w:rPr>
      <w:sz w:val="16"/>
      <w:szCs w:val="16"/>
    </w:rPr>
  </w:style>
  <w:style w:type="paragraph" w:styleId="CommentText">
    <w:name w:val="annotation text"/>
    <w:basedOn w:val="Normal"/>
    <w:link w:val="CommentTextChar"/>
    <w:uiPriority w:val="99"/>
    <w:semiHidden/>
    <w:unhideWhenUsed/>
    <w:rsid w:val="00625201"/>
    <w:pPr>
      <w:spacing w:line="240" w:lineRule="auto"/>
    </w:pPr>
    <w:rPr>
      <w:sz w:val="20"/>
      <w:szCs w:val="20"/>
    </w:rPr>
  </w:style>
  <w:style w:type="character" w:customStyle="1" w:styleId="CommentTextChar">
    <w:name w:val="Comment Text Char"/>
    <w:basedOn w:val="DefaultParagraphFont"/>
    <w:link w:val="CommentText"/>
    <w:uiPriority w:val="99"/>
    <w:semiHidden/>
    <w:rsid w:val="0062520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625201"/>
    <w:rPr>
      <w:b/>
      <w:bCs/>
    </w:rPr>
  </w:style>
  <w:style w:type="character" w:customStyle="1" w:styleId="CommentSubjectChar">
    <w:name w:val="Comment Subject Char"/>
    <w:basedOn w:val="CommentTextChar"/>
    <w:link w:val="CommentSubject"/>
    <w:uiPriority w:val="99"/>
    <w:semiHidden/>
    <w:rsid w:val="00625201"/>
    <w:rPr>
      <w:rFonts w:eastAsiaTheme="minorEastAsia"/>
      <w:b/>
      <w:bCs/>
      <w:sz w:val="20"/>
      <w:szCs w:val="20"/>
    </w:rPr>
  </w:style>
  <w:style w:type="paragraph" w:styleId="BalloonText">
    <w:name w:val="Balloon Text"/>
    <w:basedOn w:val="Normal"/>
    <w:link w:val="BalloonTextChar"/>
    <w:uiPriority w:val="99"/>
    <w:semiHidden/>
    <w:unhideWhenUsed/>
    <w:rsid w:val="006252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5201"/>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5887">
      <w:bodyDiv w:val="1"/>
      <w:marLeft w:val="0"/>
      <w:marRight w:val="0"/>
      <w:marTop w:val="0"/>
      <w:marBottom w:val="0"/>
      <w:divBdr>
        <w:top w:val="none" w:sz="0" w:space="0" w:color="auto"/>
        <w:left w:val="none" w:sz="0" w:space="0" w:color="auto"/>
        <w:bottom w:val="none" w:sz="0" w:space="0" w:color="auto"/>
        <w:right w:val="none" w:sz="0" w:space="0" w:color="auto"/>
      </w:divBdr>
    </w:div>
    <w:div w:id="536772064">
      <w:bodyDiv w:val="1"/>
      <w:marLeft w:val="0"/>
      <w:marRight w:val="0"/>
      <w:marTop w:val="0"/>
      <w:marBottom w:val="0"/>
      <w:divBdr>
        <w:top w:val="none" w:sz="0" w:space="0" w:color="auto"/>
        <w:left w:val="none" w:sz="0" w:space="0" w:color="auto"/>
        <w:bottom w:val="none" w:sz="0" w:space="0" w:color="auto"/>
        <w:right w:val="none" w:sz="0" w:space="0" w:color="auto"/>
      </w:divBdr>
    </w:div>
    <w:div w:id="654992878">
      <w:bodyDiv w:val="1"/>
      <w:marLeft w:val="0"/>
      <w:marRight w:val="0"/>
      <w:marTop w:val="0"/>
      <w:marBottom w:val="0"/>
      <w:divBdr>
        <w:top w:val="none" w:sz="0" w:space="0" w:color="auto"/>
        <w:left w:val="none" w:sz="0" w:space="0" w:color="auto"/>
        <w:bottom w:val="none" w:sz="0" w:space="0" w:color="auto"/>
        <w:right w:val="none" w:sz="0" w:space="0" w:color="auto"/>
      </w:divBdr>
    </w:div>
    <w:div w:id="773985140">
      <w:bodyDiv w:val="1"/>
      <w:marLeft w:val="0"/>
      <w:marRight w:val="0"/>
      <w:marTop w:val="0"/>
      <w:marBottom w:val="0"/>
      <w:divBdr>
        <w:top w:val="none" w:sz="0" w:space="0" w:color="auto"/>
        <w:left w:val="none" w:sz="0" w:space="0" w:color="auto"/>
        <w:bottom w:val="none" w:sz="0" w:space="0" w:color="auto"/>
        <w:right w:val="none" w:sz="0" w:space="0" w:color="auto"/>
      </w:divBdr>
    </w:div>
    <w:div w:id="1670521299">
      <w:bodyDiv w:val="1"/>
      <w:marLeft w:val="0"/>
      <w:marRight w:val="0"/>
      <w:marTop w:val="0"/>
      <w:marBottom w:val="0"/>
      <w:divBdr>
        <w:top w:val="none" w:sz="0" w:space="0" w:color="auto"/>
        <w:left w:val="none" w:sz="0" w:space="0" w:color="auto"/>
        <w:bottom w:val="none" w:sz="0" w:space="0" w:color="auto"/>
        <w:right w:val="none" w:sz="0" w:space="0" w:color="auto"/>
      </w:divBdr>
    </w:div>
    <w:div w:id="2083671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Pages>
  <Words>1036</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dc:creator>
  <cp:keywords/>
  <dc:description/>
  <cp:lastModifiedBy>Judy Smith</cp:lastModifiedBy>
  <cp:revision>8</cp:revision>
  <cp:lastPrinted>2022-01-10T01:23:00Z</cp:lastPrinted>
  <dcterms:created xsi:type="dcterms:W3CDTF">2022-01-08T00:54:00Z</dcterms:created>
  <dcterms:modified xsi:type="dcterms:W3CDTF">2022-01-10T01:31:00Z</dcterms:modified>
</cp:coreProperties>
</file>