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50461" w14:textId="77777777" w:rsidR="00B45827" w:rsidRDefault="00637B6C">
      <w:r>
        <w:t>Memo</w:t>
      </w:r>
      <w:r w:rsidR="00FF7806">
        <w:t>randum</w:t>
      </w:r>
    </w:p>
    <w:p w14:paraId="6CB5E05E" w14:textId="3B0CA5CB" w:rsidR="00637B6C" w:rsidRDefault="00637B6C" w:rsidP="00FF7806">
      <w:pPr>
        <w:spacing w:line="240" w:lineRule="auto"/>
      </w:pPr>
      <w:r>
        <w:t>To:</w:t>
      </w:r>
      <w:r w:rsidR="00307CFA">
        <w:t xml:space="preserve"> </w:t>
      </w:r>
      <w:r w:rsidR="00307CFA">
        <w:tab/>
        <w:t xml:space="preserve">The </w:t>
      </w:r>
      <w:r w:rsidR="007765E8">
        <w:t>Board of Directors</w:t>
      </w:r>
    </w:p>
    <w:p w14:paraId="186D5BE7" w14:textId="6905B8A5" w:rsidR="00637B6C" w:rsidRDefault="00637B6C" w:rsidP="00FF7806">
      <w:pPr>
        <w:spacing w:line="240" w:lineRule="auto"/>
      </w:pPr>
      <w:r>
        <w:t>From:</w:t>
      </w:r>
      <w:r w:rsidR="00307CFA">
        <w:tab/>
        <w:t>R. Ripley/CEO</w:t>
      </w:r>
    </w:p>
    <w:p w14:paraId="366B7A2C" w14:textId="1673D1A5" w:rsidR="00637B6C" w:rsidRDefault="00637B6C" w:rsidP="00FF7806">
      <w:pPr>
        <w:spacing w:line="240" w:lineRule="auto"/>
      </w:pPr>
      <w:r>
        <w:t>Re:</w:t>
      </w:r>
      <w:r w:rsidR="00307CFA">
        <w:tab/>
        <w:t>Proposed Mission, Vision, Values Statements</w:t>
      </w:r>
    </w:p>
    <w:p w14:paraId="39AD2FF5" w14:textId="076FFDD5" w:rsidR="007765E8" w:rsidRPr="00111EA5" w:rsidRDefault="00637B6C" w:rsidP="00307CFA">
      <w:pPr>
        <w:spacing w:line="240" w:lineRule="auto"/>
      </w:pPr>
      <w:r>
        <w:t>Date:</w:t>
      </w:r>
      <w:r w:rsidR="00307CFA">
        <w:tab/>
        <w:t>10.</w:t>
      </w:r>
      <w:r w:rsidR="007765E8">
        <w:t>10</w:t>
      </w:r>
      <w:r w:rsidR="00307CFA">
        <w:t>.2022</w:t>
      </w:r>
    </w:p>
    <w:p w14:paraId="2B750098" w14:textId="08578D8F" w:rsidR="00307CFA" w:rsidRDefault="00307CFA" w:rsidP="00307CFA">
      <w:pPr>
        <w:spacing w:line="240" w:lineRule="auto"/>
        <w:rPr>
          <w:u w:val="single"/>
        </w:rPr>
      </w:pPr>
      <w:r w:rsidRPr="00307CFA">
        <w:rPr>
          <w:u w:val="single"/>
        </w:rPr>
        <w:t>GJARA proposed Mission Statement:</w:t>
      </w:r>
    </w:p>
    <w:p w14:paraId="1C59B6ED" w14:textId="54723F72" w:rsidR="00665FD9" w:rsidRDefault="00307CFA" w:rsidP="00665FD9">
      <w:pPr>
        <w:pStyle w:val="ListParagraph"/>
        <w:numPr>
          <w:ilvl w:val="0"/>
          <w:numId w:val="4"/>
        </w:numPr>
        <w:spacing w:line="240" w:lineRule="auto"/>
        <w:rPr>
          <w:i/>
          <w:iCs/>
        </w:rPr>
      </w:pPr>
      <w:r w:rsidRPr="00307CFA">
        <w:rPr>
          <w:i/>
          <w:iCs/>
        </w:rPr>
        <w:t>Our mission is to be the collective voice for real estate and consumer property rights in Mesa County, and to advance GJARA REALTORS</w:t>
      </w:r>
      <w:r w:rsidRPr="00307CFA">
        <w:rPr>
          <w:rFonts w:cstheme="minorHAnsi"/>
          <w:i/>
          <w:iCs/>
        </w:rPr>
        <w:t>®</w:t>
      </w:r>
      <w:r w:rsidRPr="00307CFA">
        <w:rPr>
          <w:i/>
          <w:iCs/>
        </w:rPr>
        <w:t xml:space="preserve"> as local industry leaders in knowledge, </w:t>
      </w:r>
      <w:r w:rsidR="00832446" w:rsidRPr="00307CFA">
        <w:rPr>
          <w:i/>
          <w:iCs/>
        </w:rPr>
        <w:t>ethics,</w:t>
      </w:r>
      <w:r w:rsidRPr="00307CFA">
        <w:rPr>
          <w:i/>
          <w:iCs/>
        </w:rPr>
        <w:t xml:space="preserve"> and professionalism.</w:t>
      </w:r>
    </w:p>
    <w:p w14:paraId="42A495D2" w14:textId="29CE6EA6" w:rsidR="00307CFA" w:rsidRPr="00307CFA" w:rsidRDefault="00307CFA" w:rsidP="00307CFA">
      <w:pPr>
        <w:spacing w:line="240" w:lineRule="auto"/>
      </w:pPr>
      <w:r w:rsidRPr="00307CFA">
        <w:rPr>
          <w:u w:val="single"/>
        </w:rPr>
        <w:t>GJARA proposed Vision Statement</w:t>
      </w:r>
      <w:r w:rsidR="00A15400">
        <w:rPr>
          <w:u w:val="single"/>
        </w:rPr>
        <w:t>(s)</w:t>
      </w:r>
      <w:r w:rsidRPr="00307CFA">
        <w:rPr>
          <w:u w:val="single"/>
        </w:rPr>
        <w:t>:</w:t>
      </w:r>
    </w:p>
    <w:p w14:paraId="3F146185" w14:textId="6E709973" w:rsidR="00307CFA" w:rsidRPr="00A15400" w:rsidRDefault="00307CFA" w:rsidP="00307CFA">
      <w:pPr>
        <w:numPr>
          <w:ilvl w:val="0"/>
          <w:numId w:val="2"/>
        </w:numPr>
        <w:spacing w:line="240" w:lineRule="auto"/>
      </w:pPr>
      <w:r w:rsidRPr="00307CFA">
        <w:rPr>
          <w:i/>
          <w:iCs/>
        </w:rPr>
        <w:t xml:space="preserve">To serve our membership by </w:t>
      </w:r>
      <w:r w:rsidR="00B05606">
        <w:rPr>
          <w:i/>
          <w:iCs/>
        </w:rPr>
        <w:t xml:space="preserve">proactively </w:t>
      </w:r>
      <w:r w:rsidRPr="00307CFA">
        <w:rPr>
          <w:i/>
          <w:iCs/>
        </w:rPr>
        <w:t>adapting to provide</w:t>
      </w:r>
      <w:r w:rsidR="00665FD9">
        <w:rPr>
          <w:i/>
          <w:iCs/>
        </w:rPr>
        <w:t xml:space="preserve"> (deliver)</w:t>
      </w:r>
      <w:r w:rsidRPr="00307CFA">
        <w:rPr>
          <w:i/>
          <w:iCs/>
        </w:rPr>
        <w:t xml:space="preserve"> relevant</w:t>
      </w:r>
      <w:r w:rsidR="00665FD9">
        <w:rPr>
          <w:i/>
          <w:iCs/>
        </w:rPr>
        <w:t>, timely,</w:t>
      </w:r>
      <w:r w:rsidRPr="00307CFA">
        <w:rPr>
          <w:i/>
          <w:iCs/>
        </w:rPr>
        <w:t xml:space="preserve"> assistance and resources to support their business</w:t>
      </w:r>
      <w:r w:rsidR="00800B17">
        <w:rPr>
          <w:i/>
          <w:iCs/>
        </w:rPr>
        <w:t>es and careers</w:t>
      </w:r>
      <w:r w:rsidRPr="00307CFA">
        <w:rPr>
          <w:i/>
          <w:iCs/>
        </w:rPr>
        <w:t> in an ever-changing market.</w:t>
      </w:r>
    </w:p>
    <w:p w14:paraId="6C0E6FD0" w14:textId="77777777" w:rsidR="00A15400" w:rsidRDefault="00A15400" w:rsidP="00A15400">
      <w:pPr>
        <w:spacing w:line="240" w:lineRule="auto"/>
        <w:ind w:left="3600" w:firstLine="720"/>
      </w:pPr>
      <w:r w:rsidRPr="00665FD9">
        <w:t>OR</w:t>
      </w:r>
    </w:p>
    <w:p w14:paraId="70BBB4A7" w14:textId="25219462" w:rsidR="00A15400" w:rsidRPr="00307CFA" w:rsidRDefault="004C74EE" w:rsidP="00A15400">
      <w:pPr>
        <w:pStyle w:val="ListParagraph"/>
        <w:numPr>
          <w:ilvl w:val="0"/>
          <w:numId w:val="2"/>
        </w:numPr>
        <w:spacing w:line="240" w:lineRule="auto"/>
      </w:pPr>
      <w:r>
        <w:rPr>
          <w:i/>
          <w:iCs/>
        </w:rPr>
        <w:t>T</w:t>
      </w:r>
      <w:r w:rsidR="00A15400">
        <w:rPr>
          <w:i/>
          <w:iCs/>
        </w:rPr>
        <w:t xml:space="preserve">o support the ongoing success of our members, their careers, businesses, and lives by providing timely training, </w:t>
      </w:r>
      <w:r w:rsidR="00B75A9F">
        <w:rPr>
          <w:i/>
          <w:iCs/>
        </w:rPr>
        <w:t>tools,</w:t>
      </w:r>
      <w:r w:rsidR="00A15400">
        <w:rPr>
          <w:i/>
          <w:iCs/>
        </w:rPr>
        <w:t xml:space="preserve"> and support, allowing them to perform optimally, ethically and professionally in the service of our clients and communities.</w:t>
      </w:r>
    </w:p>
    <w:p w14:paraId="0BEE090E" w14:textId="77777777" w:rsidR="00307CFA" w:rsidRPr="00307CFA" w:rsidRDefault="00307CFA" w:rsidP="00307CFA">
      <w:pPr>
        <w:spacing w:line="240" w:lineRule="auto"/>
      </w:pPr>
      <w:r w:rsidRPr="00307CFA">
        <w:rPr>
          <w:u w:val="single"/>
        </w:rPr>
        <w:t>GJARA proposed Value Statement/s:</w:t>
      </w:r>
    </w:p>
    <w:p w14:paraId="45DE1A7A" w14:textId="70C94EDE" w:rsidR="00307CFA" w:rsidRPr="00307CFA" w:rsidRDefault="00307CFA" w:rsidP="00307CFA">
      <w:pPr>
        <w:numPr>
          <w:ilvl w:val="0"/>
          <w:numId w:val="3"/>
        </w:numPr>
        <w:spacing w:line="240" w:lineRule="auto"/>
      </w:pPr>
      <w:r w:rsidRPr="00307CFA">
        <w:rPr>
          <w:i/>
          <w:iCs/>
        </w:rPr>
        <w:t xml:space="preserve">We believe in promoting and preserving </w:t>
      </w:r>
      <w:r>
        <w:rPr>
          <w:i/>
          <w:iCs/>
        </w:rPr>
        <w:t>an individual’s</w:t>
      </w:r>
      <w:r w:rsidRPr="00307CFA">
        <w:rPr>
          <w:i/>
          <w:iCs/>
        </w:rPr>
        <w:t xml:space="preserve"> right to own, transfer and use real property and that our role is to enhance and protect that right for our clients and neighbors</w:t>
      </w:r>
    </w:p>
    <w:p w14:paraId="74AAA397" w14:textId="6037EFB0" w:rsidR="00307CFA" w:rsidRPr="00307CFA" w:rsidRDefault="00307CFA" w:rsidP="00307CFA">
      <w:pPr>
        <w:numPr>
          <w:ilvl w:val="0"/>
          <w:numId w:val="3"/>
        </w:numPr>
        <w:spacing w:line="240" w:lineRule="auto"/>
      </w:pPr>
      <w:r w:rsidRPr="00307CFA">
        <w:rPr>
          <w:i/>
          <w:iCs/>
        </w:rPr>
        <w:t>We believe our members play a vital role in the economic health of our community and culture today</w:t>
      </w:r>
      <w:r>
        <w:rPr>
          <w:i/>
          <w:iCs/>
        </w:rPr>
        <w:t>,</w:t>
      </w:r>
      <w:r w:rsidRPr="00307CFA">
        <w:rPr>
          <w:i/>
          <w:iCs/>
        </w:rPr>
        <w:t xml:space="preserve"> and in the future</w:t>
      </w:r>
    </w:p>
    <w:p w14:paraId="5152DFED" w14:textId="179ECE17" w:rsidR="00307CFA" w:rsidRPr="00307CFA" w:rsidRDefault="00307CFA" w:rsidP="00307CFA">
      <w:pPr>
        <w:numPr>
          <w:ilvl w:val="0"/>
          <w:numId w:val="3"/>
        </w:numPr>
        <w:spacing w:line="240" w:lineRule="auto"/>
      </w:pPr>
      <w:r w:rsidRPr="00307CFA">
        <w:rPr>
          <w:i/>
          <w:iCs/>
        </w:rPr>
        <w:t>We believe in our members ability to positively impact the lives of the residents of Mesa County and Colorado at large</w:t>
      </w:r>
    </w:p>
    <w:p w14:paraId="73655B8A" w14:textId="3375D058" w:rsidR="00307CFA" w:rsidRPr="00307CFA" w:rsidRDefault="00307CFA" w:rsidP="00307CFA">
      <w:pPr>
        <w:numPr>
          <w:ilvl w:val="0"/>
          <w:numId w:val="3"/>
        </w:numPr>
        <w:spacing w:line="240" w:lineRule="auto"/>
      </w:pPr>
      <w:r w:rsidRPr="00307CFA">
        <w:rPr>
          <w:i/>
          <w:iCs/>
        </w:rPr>
        <w:t>We believe in providing our members with the training, tools, and technology to serve our clients and communities ably, ethically, and professionally</w:t>
      </w:r>
    </w:p>
    <w:p w14:paraId="74BC4EC3" w14:textId="3A19F04A" w:rsidR="00307CFA" w:rsidRPr="00307CFA" w:rsidRDefault="00307CFA" w:rsidP="00307CFA">
      <w:pPr>
        <w:numPr>
          <w:ilvl w:val="0"/>
          <w:numId w:val="3"/>
        </w:numPr>
        <w:spacing w:line="240" w:lineRule="auto"/>
      </w:pPr>
      <w:r>
        <w:rPr>
          <w:i/>
          <w:iCs/>
        </w:rPr>
        <w:t xml:space="preserve">We believe our members </w:t>
      </w:r>
      <w:r w:rsidR="00800B17">
        <w:rPr>
          <w:i/>
          <w:iCs/>
        </w:rPr>
        <w:t>must</w:t>
      </w:r>
      <w:r>
        <w:rPr>
          <w:i/>
          <w:iCs/>
        </w:rPr>
        <w:t xml:space="preserve"> always represent themselves, our industry, and our Association in an exemplary manner personally, and professionally. </w:t>
      </w:r>
    </w:p>
    <w:p w14:paraId="51793BB1" w14:textId="7C8E22CD" w:rsidR="00800B17" w:rsidRPr="00F33496" w:rsidRDefault="00B05606" w:rsidP="00FF7806">
      <w:pPr>
        <w:numPr>
          <w:ilvl w:val="0"/>
          <w:numId w:val="3"/>
        </w:numPr>
        <w:spacing w:line="240" w:lineRule="auto"/>
        <w:rPr>
          <w:i/>
          <w:iCs/>
        </w:rPr>
      </w:pPr>
      <w:r w:rsidRPr="00800B17">
        <w:rPr>
          <w:i/>
          <w:iCs/>
        </w:rPr>
        <w:t xml:space="preserve">We believe </w:t>
      </w:r>
      <w:r w:rsidR="00800B17" w:rsidRPr="00800B17">
        <w:rPr>
          <w:i/>
          <w:iCs/>
        </w:rPr>
        <w:t>that</w:t>
      </w:r>
      <w:r w:rsidRPr="00800B17">
        <w:rPr>
          <w:i/>
          <w:iCs/>
        </w:rPr>
        <w:t xml:space="preserve"> </w:t>
      </w:r>
      <w:r w:rsidR="00800B17" w:rsidRPr="00800B17">
        <w:rPr>
          <w:i/>
          <w:iCs/>
        </w:rPr>
        <w:t xml:space="preserve">home ownership provides significant value, </w:t>
      </w:r>
      <w:r w:rsidR="008D04FD" w:rsidRPr="00800B17">
        <w:rPr>
          <w:i/>
          <w:iCs/>
        </w:rPr>
        <w:t>safety,</w:t>
      </w:r>
      <w:r w:rsidR="00800B17" w:rsidRPr="00800B17">
        <w:rPr>
          <w:i/>
          <w:iCs/>
        </w:rPr>
        <w:t xml:space="preserve"> and comfort to the lives of our families, neighbors and friends</w:t>
      </w:r>
      <w:r w:rsidR="00800B17">
        <w:rPr>
          <w:i/>
          <w:iCs/>
        </w:rPr>
        <w:t>.</w:t>
      </w:r>
    </w:p>
    <w:p w14:paraId="675FCB53" w14:textId="0DF8BB28" w:rsidR="00FF7806" w:rsidRDefault="00800B17" w:rsidP="00FF7806">
      <w:pPr>
        <w:spacing w:line="240" w:lineRule="auto"/>
        <w:rPr>
          <w:u w:val="single"/>
        </w:rPr>
      </w:pPr>
      <w:r w:rsidRPr="00800B17">
        <w:rPr>
          <w:u w:val="single"/>
        </w:rPr>
        <w:t>GJARA proposed Goals for 2023-2026:</w:t>
      </w:r>
    </w:p>
    <w:p w14:paraId="4F194647" w14:textId="77777777" w:rsidR="00F8604F" w:rsidRPr="00F8604F" w:rsidRDefault="00F8604F" w:rsidP="00F8604F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 w:rsidRPr="00F8604F">
        <w:rPr>
          <w:i/>
          <w:iCs/>
        </w:rPr>
        <w:t>Improve communication with members and consumers by implementing a</w:t>
      </w:r>
      <w:r>
        <w:rPr>
          <w:i/>
          <w:iCs/>
        </w:rPr>
        <w:t>n ongoing multi-phase communications plan</w:t>
      </w:r>
    </w:p>
    <w:p w14:paraId="1A30A847" w14:textId="4AD60099" w:rsidR="00F8604F" w:rsidRDefault="00F8604F" w:rsidP="00F8604F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>
        <w:rPr>
          <w:i/>
          <w:iCs/>
        </w:rPr>
        <w:t>Improve local and regional advocacy/issues management program with the possible addition of a Governmental Affairs resource(s)</w:t>
      </w:r>
      <w:r w:rsidRPr="00F8604F">
        <w:rPr>
          <w:u w:val="single"/>
        </w:rPr>
        <w:t xml:space="preserve"> </w:t>
      </w:r>
    </w:p>
    <w:p w14:paraId="08D511D6" w14:textId="5E5F940D" w:rsidR="00F8604F" w:rsidRPr="00F8604F" w:rsidRDefault="00F8604F" w:rsidP="00F8604F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>
        <w:rPr>
          <w:i/>
          <w:iCs/>
        </w:rPr>
        <w:t>Continue to support member skills development and professionalism with timely, relevant education programs</w:t>
      </w:r>
    </w:p>
    <w:p w14:paraId="13BFA4A5" w14:textId="7277A6EA" w:rsidR="00F8604F" w:rsidRPr="00F8604F" w:rsidRDefault="00F8604F" w:rsidP="00F8604F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>
        <w:rPr>
          <w:i/>
          <w:iCs/>
        </w:rPr>
        <w:lastRenderedPageBreak/>
        <w:t>Create a more professional industry environment by reviewing the need for a local Professional Standards resource.</w:t>
      </w:r>
    </w:p>
    <w:p w14:paraId="734B468E" w14:textId="0EE1C4BA" w:rsidR="00F8604F" w:rsidRPr="00F8604F" w:rsidRDefault="00F8604F" w:rsidP="00F8604F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>
        <w:rPr>
          <w:i/>
          <w:iCs/>
        </w:rPr>
        <w:t xml:space="preserve">Increase the use and reliance on our MLS offering by enhancing products and training opportunities  </w:t>
      </w:r>
    </w:p>
    <w:p w14:paraId="0644D091" w14:textId="5C648727" w:rsidR="00F8604F" w:rsidRPr="00291A9D" w:rsidRDefault="00F8604F" w:rsidP="00F8604F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>
        <w:rPr>
          <w:i/>
          <w:iCs/>
        </w:rPr>
        <w:t xml:space="preserve">Increase the image and awareness of the Association and our members by </w:t>
      </w:r>
      <w:r w:rsidR="00291A9D">
        <w:rPr>
          <w:i/>
          <w:iCs/>
        </w:rPr>
        <w:t>increasing local engagement and communication</w:t>
      </w:r>
    </w:p>
    <w:p w14:paraId="61861FAC" w14:textId="5716BA15" w:rsidR="00291A9D" w:rsidRPr="00291A9D" w:rsidRDefault="00291A9D" w:rsidP="00F8604F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>
        <w:rPr>
          <w:i/>
          <w:iCs/>
        </w:rPr>
        <w:t xml:space="preserve">Provide added value to our membership by positioning GJARA as a key resource for issues that involve housing, growth, new </w:t>
      </w:r>
      <w:r w:rsidR="00FD3678">
        <w:rPr>
          <w:i/>
          <w:iCs/>
        </w:rPr>
        <w:t>housing</w:t>
      </w:r>
      <w:r w:rsidR="00D8568F">
        <w:rPr>
          <w:i/>
          <w:iCs/>
        </w:rPr>
        <w:t xml:space="preserve"> </w:t>
      </w:r>
      <w:r w:rsidR="00EC02C4">
        <w:rPr>
          <w:i/>
          <w:iCs/>
        </w:rPr>
        <w:t>construction</w:t>
      </w:r>
      <w:r w:rsidR="00FD3678">
        <w:rPr>
          <w:i/>
          <w:iCs/>
        </w:rPr>
        <w:t>,</w:t>
      </w:r>
      <w:r>
        <w:rPr>
          <w:i/>
          <w:iCs/>
        </w:rPr>
        <w:t xml:space="preserve"> and economic development.</w:t>
      </w:r>
    </w:p>
    <w:p w14:paraId="67DBD678" w14:textId="72322AA3" w:rsidR="00291A9D" w:rsidRDefault="00291A9D" w:rsidP="00291A9D">
      <w:pPr>
        <w:spacing w:line="240" w:lineRule="auto"/>
      </w:pPr>
      <w:r>
        <w:rPr>
          <w:u w:val="single"/>
        </w:rPr>
        <w:t>GJARA proposed metrics/measurements:</w:t>
      </w:r>
    </w:p>
    <w:p w14:paraId="17A1BBD0" w14:textId="75AEF21B" w:rsidR="00291A9D" w:rsidRPr="00291A9D" w:rsidRDefault="00291A9D" w:rsidP="00291A9D">
      <w:pPr>
        <w:pStyle w:val="ListParagraph"/>
        <w:numPr>
          <w:ilvl w:val="0"/>
          <w:numId w:val="5"/>
        </w:numPr>
        <w:spacing w:line="240" w:lineRule="auto"/>
        <w:rPr>
          <w:u w:val="single"/>
        </w:rPr>
      </w:pPr>
      <w:r>
        <w:rPr>
          <w:i/>
          <w:iCs/>
        </w:rPr>
        <w:t xml:space="preserve">Developed, </w:t>
      </w:r>
      <w:r w:rsidR="00D8568F">
        <w:rPr>
          <w:i/>
          <w:iCs/>
        </w:rPr>
        <w:t>executed,</w:t>
      </w:r>
      <w:r>
        <w:rPr>
          <w:i/>
          <w:iCs/>
        </w:rPr>
        <w:t xml:space="preserve"> and implemented a multi-phase communication program with trackable results</w:t>
      </w:r>
    </w:p>
    <w:p w14:paraId="07716B85" w14:textId="134230D8" w:rsidR="00291A9D" w:rsidRPr="00291A9D" w:rsidRDefault="00291A9D" w:rsidP="00291A9D">
      <w:pPr>
        <w:pStyle w:val="ListParagraph"/>
        <w:numPr>
          <w:ilvl w:val="0"/>
          <w:numId w:val="5"/>
        </w:numPr>
        <w:spacing w:line="240" w:lineRule="auto"/>
        <w:rPr>
          <w:u w:val="single"/>
        </w:rPr>
      </w:pPr>
      <w:r>
        <w:rPr>
          <w:i/>
          <w:iCs/>
        </w:rPr>
        <w:t xml:space="preserve">Addition of GAD resource(s), number of issues addressed, number of actions taken, resulting policy </w:t>
      </w:r>
      <w:r w:rsidR="003C2DA7">
        <w:rPr>
          <w:i/>
          <w:iCs/>
        </w:rPr>
        <w:t>outcomes</w:t>
      </w:r>
    </w:p>
    <w:p w14:paraId="20344A95" w14:textId="6E451D97" w:rsidR="00291A9D" w:rsidRPr="00F8070F" w:rsidRDefault="00291A9D" w:rsidP="00291A9D">
      <w:pPr>
        <w:pStyle w:val="ListParagraph"/>
        <w:numPr>
          <w:ilvl w:val="0"/>
          <w:numId w:val="5"/>
        </w:numPr>
        <w:spacing w:line="240" w:lineRule="auto"/>
        <w:rPr>
          <w:u w:val="single"/>
        </w:rPr>
      </w:pPr>
      <w:r>
        <w:rPr>
          <w:i/>
          <w:iCs/>
        </w:rPr>
        <w:t xml:space="preserve">Continuation and addition of </w:t>
      </w:r>
      <w:r w:rsidR="003C2DA7">
        <w:rPr>
          <w:i/>
          <w:iCs/>
        </w:rPr>
        <w:t>education offerings, number of classes held, number of members participating</w:t>
      </w:r>
    </w:p>
    <w:p w14:paraId="6C8D0DCF" w14:textId="445EE68F" w:rsidR="00F8070F" w:rsidRPr="00737A0B" w:rsidRDefault="00F8070F" w:rsidP="00291A9D">
      <w:pPr>
        <w:pStyle w:val="ListParagraph"/>
        <w:numPr>
          <w:ilvl w:val="0"/>
          <w:numId w:val="5"/>
        </w:numPr>
        <w:spacing w:line="240" w:lineRule="auto"/>
        <w:rPr>
          <w:u w:val="single"/>
        </w:rPr>
      </w:pPr>
      <w:r>
        <w:rPr>
          <w:i/>
          <w:iCs/>
        </w:rPr>
        <w:t xml:space="preserve">Creation of Professional Standards offering, number and severity of </w:t>
      </w:r>
      <w:r w:rsidR="00737A0B">
        <w:rPr>
          <w:i/>
          <w:iCs/>
        </w:rPr>
        <w:t>issues addressed</w:t>
      </w:r>
    </w:p>
    <w:p w14:paraId="07BFE65A" w14:textId="5FB1A82F" w:rsidR="00737A0B" w:rsidRPr="00035059" w:rsidRDefault="00737A0B" w:rsidP="00291A9D">
      <w:pPr>
        <w:pStyle w:val="ListParagraph"/>
        <w:numPr>
          <w:ilvl w:val="0"/>
          <w:numId w:val="5"/>
        </w:numPr>
        <w:spacing w:line="240" w:lineRule="auto"/>
        <w:rPr>
          <w:u w:val="single"/>
        </w:rPr>
      </w:pPr>
      <w:r>
        <w:rPr>
          <w:i/>
          <w:iCs/>
        </w:rPr>
        <w:t>Addition and adoption of MLS offerings</w:t>
      </w:r>
      <w:r w:rsidR="00035059">
        <w:rPr>
          <w:i/>
          <w:iCs/>
        </w:rPr>
        <w:t xml:space="preserve"> and member engagement with specific MLS training classes</w:t>
      </w:r>
    </w:p>
    <w:p w14:paraId="3D8DF0BC" w14:textId="1E3B255D" w:rsidR="00035059" w:rsidRPr="00FD3678" w:rsidRDefault="008A320F" w:rsidP="00291A9D">
      <w:pPr>
        <w:pStyle w:val="ListParagraph"/>
        <w:numPr>
          <w:ilvl w:val="0"/>
          <w:numId w:val="5"/>
        </w:numPr>
        <w:spacing w:line="240" w:lineRule="auto"/>
        <w:rPr>
          <w:u w:val="single"/>
        </w:rPr>
      </w:pPr>
      <w:r>
        <w:rPr>
          <w:i/>
          <w:iCs/>
        </w:rPr>
        <w:t xml:space="preserve">Track and increase local media </w:t>
      </w:r>
      <w:r w:rsidR="00F1419D">
        <w:rPr>
          <w:i/>
          <w:iCs/>
        </w:rPr>
        <w:t>coverage</w:t>
      </w:r>
      <w:r>
        <w:rPr>
          <w:i/>
          <w:iCs/>
        </w:rPr>
        <w:t xml:space="preserve"> of the Association and our members, </w:t>
      </w:r>
      <w:r w:rsidR="00AD14ED">
        <w:rPr>
          <w:i/>
          <w:iCs/>
        </w:rPr>
        <w:t xml:space="preserve">identify and track opportunities for community engagement- </w:t>
      </w:r>
      <w:r w:rsidR="009F3DDB">
        <w:rPr>
          <w:i/>
          <w:iCs/>
        </w:rPr>
        <w:t>issues management, donations/foundation</w:t>
      </w:r>
      <w:r w:rsidR="00FD3678">
        <w:rPr>
          <w:i/>
          <w:iCs/>
        </w:rPr>
        <w:t xml:space="preserve"> involvement, community service interactions</w:t>
      </w:r>
    </w:p>
    <w:p w14:paraId="18FE0424" w14:textId="0A1FD616" w:rsidR="00FD3678" w:rsidRPr="00291A9D" w:rsidRDefault="00F1419D" w:rsidP="00291A9D">
      <w:pPr>
        <w:pStyle w:val="ListParagraph"/>
        <w:numPr>
          <w:ilvl w:val="0"/>
          <w:numId w:val="5"/>
        </w:numPr>
        <w:spacing w:line="240" w:lineRule="auto"/>
        <w:rPr>
          <w:u w:val="single"/>
        </w:rPr>
      </w:pPr>
      <w:r>
        <w:rPr>
          <w:i/>
          <w:iCs/>
        </w:rPr>
        <w:t xml:space="preserve">Monitor the number of </w:t>
      </w:r>
      <w:r w:rsidR="005B16C7">
        <w:rPr>
          <w:i/>
          <w:iCs/>
        </w:rPr>
        <w:t xml:space="preserve">issues identified and engaged with, track </w:t>
      </w:r>
      <w:r w:rsidR="008168C6">
        <w:rPr>
          <w:i/>
          <w:iCs/>
        </w:rPr>
        <w:t xml:space="preserve">member engagement with web forums, website visits to resource areas and </w:t>
      </w:r>
      <w:r w:rsidR="00E92E01">
        <w:rPr>
          <w:i/>
          <w:iCs/>
        </w:rPr>
        <w:t>contact with GJARA leadership and staff</w:t>
      </w:r>
    </w:p>
    <w:p w14:paraId="10282ADE" w14:textId="70013F97" w:rsidR="00800B17" w:rsidRDefault="00800B17" w:rsidP="00FF7806">
      <w:pPr>
        <w:spacing w:line="240" w:lineRule="auto"/>
        <w:rPr>
          <w:u w:val="single"/>
        </w:rPr>
      </w:pPr>
    </w:p>
    <w:p w14:paraId="7AF185DA" w14:textId="1EA90218" w:rsidR="00800B17" w:rsidRDefault="00800B17" w:rsidP="00FF7806">
      <w:pPr>
        <w:spacing w:line="240" w:lineRule="auto"/>
        <w:rPr>
          <w:u w:val="single"/>
        </w:rPr>
      </w:pPr>
    </w:p>
    <w:p w14:paraId="54C21CF9" w14:textId="77777777" w:rsidR="00800B17" w:rsidRPr="00800B17" w:rsidRDefault="00800B17" w:rsidP="00FF7806">
      <w:pPr>
        <w:spacing w:line="240" w:lineRule="auto"/>
        <w:rPr>
          <w:u w:val="single"/>
        </w:rPr>
      </w:pPr>
    </w:p>
    <w:sectPr w:rsidR="00800B17" w:rsidRPr="00800B17" w:rsidSect="00637B6C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BFF2F" w14:textId="77777777" w:rsidR="000112C0" w:rsidRDefault="000112C0" w:rsidP="00637B6C">
      <w:pPr>
        <w:spacing w:after="0" w:line="240" w:lineRule="auto"/>
      </w:pPr>
      <w:r>
        <w:separator/>
      </w:r>
    </w:p>
  </w:endnote>
  <w:endnote w:type="continuationSeparator" w:id="0">
    <w:p w14:paraId="038B8E46" w14:textId="77777777" w:rsidR="000112C0" w:rsidRDefault="000112C0" w:rsidP="00637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6FF05" w14:textId="77777777" w:rsidR="00FF7806" w:rsidRDefault="00FF7806">
    <w:pPr>
      <w:pStyle w:val="Footer"/>
    </w:pPr>
    <w:r>
      <w:t>Grand Junction Area REALTOR</w:t>
    </w:r>
    <w:r>
      <w:rPr>
        <w:rFonts w:cstheme="minorHAnsi"/>
      </w:rPr>
      <w:t>®</w:t>
    </w:r>
    <w:r>
      <w:t xml:space="preserve"> Association  </w:t>
    </w:r>
  </w:p>
  <w:p w14:paraId="4DC241E6" w14:textId="77777777" w:rsidR="00FF7806" w:rsidRDefault="00FF7806">
    <w:pPr>
      <w:pStyle w:val="Footer"/>
    </w:pPr>
    <w:r>
      <w:t xml:space="preserve">2473 Crossroads Blvd. Grand Junction CO 81506  </w:t>
    </w:r>
  </w:p>
  <w:p w14:paraId="306701A7" w14:textId="77777777" w:rsidR="00FF7806" w:rsidRDefault="00FF7806">
    <w:pPr>
      <w:pStyle w:val="Footer"/>
    </w:pPr>
    <w:r>
      <w:t>970.243.3322</w:t>
    </w:r>
  </w:p>
  <w:p w14:paraId="7AB72920" w14:textId="77777777" w:rsidR="00FF7806" w:rsidRDefault="00FF78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9F65F" w14:textId="77777777" w:rsidR="000112C0" w:rsidRDefault="000112C0" w:rsidP="00637B6C">
      <w:pPr>
        <w:spacing w:after="0" w:line="240" w:lineRule="auto"/>
      </w:pPr>
      <w:r>
        <w:separator/>
      </w:r>
    </w:p>
  </w:footnote>
  <w:footnote w:type="continuationSeparator" w:id="0">
    <w:p w14:paraId="388C269E" w14:textId="77777777" w:rsidR="000112C0" w:rsidRDefault="000112C0" w:rsidP="00637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5DE81" w14:textId="77777777" w:rsidR="00637B6C" w:rsidRDefault="00637B6C">
    <w:pPr>
      <w:pStyle w:val="Header"/>
    </w:pPr>
    <w:r>
      <w:rPr>
        <w:noProof/>
      </w:rPr>
      <w:drawing>
        <wp:inline distT="0" distB="0" distL="0" distR="0" wp14:anchorId="2CE587BB" wp14:editId="7C94D33E">
          <wp:extent cx="1568235" cy="466673"/>
          <wp:effectExtent l="0" t="0" r="0" b="0"/>
          <wp:docPr id="2" name="Picture 2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1612" cy="4795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FD5E602" w14:textId="77777777" w:rsidR="00637B6C" w:rsidRDefault="00637B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E21D5"/>
    <w:multiLevelType w:val="hybridMultilevel"/>
    <w:tmpl w:val="2A06B6B2"/>
    <w:lvl w:ilvl="0" w:tplc="6408F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D6F8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E20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F63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1CE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9C05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E670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B4E3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3EC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9944518"/>
    <w:multiLevelType w:val="hybridMultilevel"/>
    <w:tmpl w:val="9378F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06464A"/>
    <w:multiLevelType w:val="hybridMultilevel"/>
    <w:tmpl w:val="AC3E59A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73542164"/>
    <w:multiLevelType w:val="hybridMultilevel"/>
    <w:tmpl w:val="59848DB4"/>
    <w:lvl w:ilvl="0" w:tplc="AA366C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A4AB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1A40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064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3C10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001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FC6F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5E8A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A23A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8D26CC8"/>
    <w:multiLevelType w:val="hybridMultilevel"/>
    <w:tmpl w:val="25FE0308"/>
    <w:lvl w:ilvl="0" w:tplc="9FE825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B601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A2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80B1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60D5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164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4EFB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FAC8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5C44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09676096">
    <w:abstractNumId w:val="0"/>
  </w:num>
  <w:num w:numId="2" w16cid:durableId="54670696">
    <w:abstractNumId w:val="3"/>
  </w:num>
  <w:num w:numId="3" w16cid:durableId="576478103">
    <w:abstractNumId w:val="4"/>
  </w:num>
  <w:num w:numId="4" w16cid:durableId="901326757">
    <w:abstractNumId w:val="1"/>
  </w:num>
  <w:num w:numId="5" w16cid:durableId="310141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CFA"/>
    <w:rsid w:val="000112C0"/>
    <w:rsid w:val="00035059"/>
    <w:rsid w:val="00111EA5"/>
    <w:rsid w:val="0013783D"/>
    <w:rsid w:val="002326B0"/>
    <w:rsid w:val="00291A9D"/>
    <w:rsid w:val="00307CFA"/>
    <w:rsid w:val="003C2DA7"/>
    <w:rsid w:val="004C74EE"/>
    <w:rsid w:val="00533111"/>
    <w:rsid w:val="005B16C7"/>
    <w:rsid w:val="00637B6C"/>
    <w:rsid w:val="00665FD9"/>
    <w:rsid w:val="00737A0B"/>
    <w:rsid w:val="00750796"/>
    <w:rsid w:val="007765E8"/>
    <w:rsid w:val="00800B17"/>
    <w:rsid w:val="008168C6"/>
    <w:rsid w:val="00832446"/>
    <w:rsid w:val="008603BD"/>
    <w:rsid w:val="008A320F"/>
    <w:rsid w:val="008D04FD"/>
    <w:rsid w:val="009E0603"/>
    <w:rsid w:val="009F3DDB"/>
    <w:rsid w:val="00A15400"/>
    <w:rsid w:val="00AA0607"/>
    <w:rsid w:val="00AD14ED"/>
    <w:rsid w:val="00B05606"/>
    <w:rsid w:val="00B45827"/>
    <w:rsid w:val="00B75A9F"/>
    <w:rsid w:val="00BE7FE7"/>
    <w:rsid w:val="00C45984"/>
    <w:rsid w:val="00CD75B0"/>
    <w:rsid w:val="00D8568F"/>
    <w:rsid w:val="00E5086D"/>
    <w:rsid w:val="00E92E01"/>
    <w:rsid w:val="00EC02C4"/>
    <w:rsid w:val="00F1419D"/>
    <w:rsid w:val="00F33496"/>
    <w:rsid w:val="00F8070F"/>
    <w:rsid w:val="00F8604F"/>
    <w:rsid w:val="00FD3678"/>
    <w:rsid w:val="00FF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12EAA"/>
  <w15:chartTrackingRefBased/>
  <w15:docId w15:val="{24DC8654-BE5C-424A-B90F-F8F142B1D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B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B6C"/>
  </w:style>
  <w:style w:type="paragraph" w:styleId="Footer">
    <w:name w:val="footer"/>
    <w:basedOn w:val="Normal"/>
    <w:link w:val="FooterChar"/>
    <w:uiPriority w:val="99"/>
    <w:unhideWhenUsed/>
    <w:rsid w:val="00637B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B6C"/>
  </w:style>
  <w:style w:type="paragraph" w:styleId="ListParagraph">
    <w:name w:val="List Paragraph"/>
    <w:basedOn w:val="Normal"/>
    <w:uiPriority w:val="34"/>
    <w:qFormat/>
    <w:rsid w:val="0030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3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16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68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84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369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40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p%20Ripley\OneDrive%20-%20Grand%20Junction%20Area%20REALTOR%20Association\Documents\Custom%20Office%20Templates\GJARA%20mem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GJARA memo</Template>
  <TotalTime>8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Rip Ripley</dc:creator>
  <cp:keywords/>
  <dc:description/>
  <cp:lastModifiedBy>Millard Ripley</cp:lastModifiedBy>
  <cp:revision>7</cp:revision>
  <dcterms:created xsi:type="dcterms:W3CDTF">2022-10-10T22:43:00Z</dcterms:created>
  <dcterms:modified xsi:type="dcterms:W3CDTF">2022-10-10T22:50:00Z</dcterms:modified>
</cp:coreProperties>
</file>